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0F452E" w14:textId="32163B71" w:rsidR="000F135A" w:rsidRPr="00260E8D" w:rsidRDefault="000F135A" w:rsidP="000F135A">
      <w:pPr>
        <w:jc w:val="both"/>
        <w:rPr>
          <w:sz w:val="18"/>
          <w:szCs w:val="18"/>
        </w:rPr>
      </w:pPr>
      <w:r w:rsidRPr="00260E8D">
        <w:rPr>
          <w:sz w:val="18"/>
          <w:szCs w:val="18"/>
        </w:rPr>
        <w:t xml:space="preserve">Curriculum reso sotto forma di dichiarazione sostitutiva di atto di notorietà, ai sensi degli art. 46 e 47 del D.P.R. 445/2000 (si allega fotocopia documento di identità valido). </w:t>
      </w:r>
    </w:p>
    <w:p w14:paraId="108DE9AA" w14:textId="2B01DB70" w:rsidR="000F135A" w:rsidRPr="00260E8D" w:rsidRDefault="000F135A" w:rsidP="000F135A">
      <w:pPr>
        <w:jc w:val="both"/>
        <w:rPr>
          <w:sz w:val="18"/>
          <w:szCs w:val="18"/>
        </w:rPr>
      </w:pPr>
      <w:r w:rsidRPr="00260E8D">
        <w:rPr>
          <w:sz w:val="18"/>
          <w:szCs w:val="18"/>
        </w:rPr>
        <w:t>Consapevole, secondo quanto prescritto dall’art. 76 del D.P.R. 445/200, della responsabilità penale cui può andare incontro in caso di dichiarazione mendace, falsità negli atti ed uso di atti falsi, il sottoscritto dichiara sotto la propria responsabilità quanto segue:</w:t>
      </w:r>
    </w:p>
    <w:p w14:paraId="1B7B09A7" w14:textId="54BF31E6" w:rsidR="000F135A" w:rsidRDefault="000F135A" w:rsidP="00577200">
      <w:pPr>
        <w:rPr>
          <w:rFonts w:ascii="Times New Roman" w:hAnsi="Times New Roman" w:cs="Times New Roman"/>
          <w:b/>
          <w:sz w:val="32"/>
          <w:szCs w:val="32"/>
        </w:rPr>
      </w:pPr>
      <w:r w:rsidRPr="00084951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A4B78D" wp14:editId="45EA26B6">
                <wp:simplePos x="0" y="0"/>
                <wp:positionH relativeFrom="margin">
                  <wp:align>center</wp:align>
                </wp:positionH>
                <wp:positionV relativeFrom="paragraph">
                  <wp:posOffset>49530</wp:posOffset>
                </wp:positionV>
                <wp:extent cx="6935189" cy="23751"/>
                <wp:effectExtent l="0" t="0" r="37465" b="33655"/>
                <wp:wrapNone/>
                <wp:docPr id="2" name="Connettore dirit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35189" cy="23751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993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2DB4AA6" id="Connettore diritto 2" o:spid="_x0000_s1026" style="position:absolute;flip:y;z-index:251660288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3.9pt" to="546.1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" strokecolor="#f93" strokeweight="1.5pt">
                <v:stroke joinstyle="miter"/>
                <w10:wrap anchorx="margin"/>
              </v:line>
            </w:pict>
          </mc:Fallback>
        </mc:AlternateContent>
      </w:r>
    </w:p>
    <w:p w14:paraId="04FD6809" w14:textId="27ED46BB" w:rsidR="00A25A5F" w:rsidRPr="005E48B4" w:rsidRDefault="00D873DB" w:rsidP="00577200">
      <w:pPr>
        <w:rPr>
          <w:rFonts w:cstheme="minorHAnsi"/>
          <w:b/>
          <w:sz w:val="32"/>
          <w:szCs w:val="32"/>
        </w:rPr>
      </w:pPr>
      <w:r w:rsidRPr="005E48B4">
        <w:rPr>
          <w:rFonts w:cstheme="minorHAnsi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DB16C3B" wp14:editId="25DFD2CA">
                <wp:simplePos x="0" y="0"/>
                <wp:positionH relativeFrom="column">
                  <wp:posOffset>4330065</wp:posOffset>
                </wp:positionH>
                <wp:positionV relativeFrom="paragraph">
                  <wp:posOffset>300990</wp:posOffset>
                </wp:positionV>
                <wp:extent cx="1447800" cy="1647825"/>
                <wp:effectExtent l="0" t="0" r="0" b="9525"/>
                <wp:wrapNone/>
                <wp:docPr id="13" name="Casella di tes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1647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3A5FC6" w14:textId="01B6B0EE" w:rsidR="00D873DB" w:rsidRDefault="00D873D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B16C3B" id="_x0000_t202" coordsize="21600,21600" o:spt="202" path="m,l,21600r21600,l21600,xe">
                <v:stroke joinstyle="miter"/>
                <v:path gradientshapeok="t" o:connecttype="rect"/>
              </v:shapetype>
              <v:shape id="Casella di testo 13" o:spid="_x0000_s1026" type="#_x0000_t202" style="position:absolute;margin-left:340.95pt;margin-top:23.7pt;width:114pt;height:129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" fillcolor="white [3201]" stroked="f" strokeweight=".5pt">
                <v:textbox>
                  <w:txbxContent>
                    <w:p w14:paraId="093A5FC6" w14:textId="01B6B0EE" w:rsidR="00D873DB" w:rsidRDefault="00D873DB"/>
                  </w:txbxContent>
                </v:textbox>
              </v:shape>
            </w:pict>
          </mc:Fallback>
        </mc:AlternateContent>
      </w:r>
      <w:r w:rsidR="00A25A5F" w:rsidRPr="005E48B4">
        <w:rPr>
          <w:rFonts w:cstheme="minorHAnsi"/>
          <w:b/>
          <w:sz w:val="36"/>
          <w:szCs w:val="36"/>
        </w:rPr>
        <w:t>Dalia Caleffi</w:t>
      </w:r>
      <w:r w:rsidR="00577200" w:rsidRPr="005E48B4">
        <w:rPr>
          <w:rFonts w:cstheme="minorHAnsi"/>
          <w:b/>
          <w:sz w:val="36"/>
          <w:szCs w:val="36"/>
        </w:rPr>
        <w:t xml:space="preserve">                                   </w:t>
      </w:r>
      <w:r w:rsidR="00577200" w:rsidRPr="005E48B4">
        <w:rPr>
          <w:rFonts w:cstheme="minorHAnsi"/>
          <w:b/>
          <w:sz w:val="32"/>
          <w:szCs w:val="32"/>
        </w:rPr>
        <w:t xml:space="preserve">                 </w:t>
      </w:r>
    </w:p>
    <w:p w14:paraId="13C94987" w14:textId="289F6906" w:rsidR="00577200" w:rsidRPr="00577200" w:rsidRDefault="00577200" w:rsidP="00577200">
      <w:pPr>
        <w:spacing w:line="240" w:lineRule="auto"/>
        <w:contextualSpacing/>
        <w:rPr>
          <w:rFonts w:cstheme="minorHAnsi"/>
          <w:sz w:val="24"/>
          <w:szCs w:val="24"/>
        </w:rPr>
      </w:pPr>
      <w:r w:rsidRPr="00577200">
        <w:rPr>
          <w:rFonts w:cstheme="minorHAnsi"/>
          <w:b/>
          <w:bCs/>
          <w:sz w:val="24"/>
          <w:szCs w:val="24"/>
        </w:rPr>
        <w:t>Nata il</w:t>
      </w:r>
      <w:r w:rsidRPr="00577200">
        <w:rPr>
          <w:rFonts w:cstheme="minorHAnsi"/>
          <w:sz w:val="24"/>
          <w:szCs w:val="24"/>
        </w:rPr>
        <w:t>: 12/09/1995 a: Bentivoglio</w:t>
      </w:r>
      <w:r w:rsidR="001E61D0">
        <w:rPr>
          <w:rFonts w:cstheme="minorHAnsi"/>
          <w:sz w:val="24"/>
          <w:szCs w:val="24"/>
        </w:rPr>
        <w:t xml:space="preserve"> (Bo)</w:t>
      </w:r>
    </w:p>
    <w:p w14:paraId="1061EAE6" w14:textId="77777777" w:rsidR="00577200" w:rsidRPr="00577200" w:rsidRDefault="00577200" w:rsidP="00577200">
      <w:pPr>
        <w:spacing w:line="240" w:lineRule="auto"/>
        <w:contextualSpacing/>
        <w:rPr>
          <w:rFonts w:cstheme="minorHAnsi"/>
          <w:sz w:val="24"/>
          <w:szCs w:val="24"/>
        </w:rPr>
      </w:pPr>
      <w:r w:rsidRPr="00577200">
        <w:rPr>
          <w:rFonts w:cstheme="minorHAnsi"/>
          <w:b/>
          <w:bCs/>
          <w:sz w:val="24"/>
          <w:szCs w:val="24"/>
        </w:rPr>
        <w:t>Telefono</w:t>
      </w:r>
      <w:r w:rsidRPr="00577200">
        <w:rPr>
          <w:rFonts w:cstheme="minorHAnsi"/>
          <w:sz w:val="24"/>
          <w:szCs w:val="24"/>
        </w:rPr>
        <w:t xml:space="preserve">: 3472787766 </w:t>
      </w:r>
    </w:p>
    <w:p w14:paraId="3B6C2677" w14:textId="0402AFE9" w:rsidR="00D873DB" w:rsidRPr="005E48B4" w:rsidRDefault="00577200" w:rsidP="00577200">
      <w:pPr>
        <w:spacing w:line="240" w:lineRule="auto"/>
        <w:contextualSpacing/>
        <w:rPr>
          <w:rFonts w:cstheme="minorHAnsi"/>
          <w:sz w:val="24"/>
          <w:szCs w:val="24"/>
        </w:rPr>
      </w:pPr>
      <w:r w:rsidRPr="00577200">
        <w:rPr>
          <w:rFonts w:cstheme="minorHAnsi"/>
          <w:b/>
          <w:bCs/>
          <w:sz w:val="24"/>
          <w:szCs w:val="24"/>
        </w:rPr>
        <w:t>E-mail</w:t>
      </w:r>
      <w:r w:rsidRPr="00577200">
        <w:rPr>
          <w:rFonts w:cstheme="minorHAnsi"/>
          <w:sz w:val="24"/>
          <w:szCs w:val="24"/>
        </w:rPr>
        <w:t xml:space="preserve">: </w:t>
      </w:r>
      <w:hyperlink r:id="rId8" w:history="1">
        <w:r w:rsidR="00463822">
          <w:rPr>
            <w:rStyle w:val="Collegamentoipertestuale"/>
            <w:rFonts w:cstheme="minorHAnsi"/>
            <w:sz w:val="24"/>
            <w:szCs w:val="24"/>
          </w:rPr>
          <w:t>dalia.caleffi@gmail.com</w:t>
        </w:r>
      </w:hyperlink>
      <w:r w:rsidR="00463822">
        <w:rPr>
          <w:rFonts w:cstheme="minorHAnsi"/>
          <w:sz w:val="24"/>
          <w:szCs w:val="24"/>
        </w:rPr>
        <w:t xml:space="preserve"> – </w:t>
      </w:r>
      <w:hyperlink r:id="rId9" w:history="1">
        <w:r w:rsidR="00463822">
          <w:rPr>
            <w:rStyle w:val="Collegamentoipertestuale"/>
            <w:rFonts w:cstheme="minorHAnsi"/>
            <w:sz w:val="24"/>
            <w:szCs w:val="24"/>
          </w:rPr>
          <w:t>dalia.caleffi@unimore.it</w:t>
        </w:r>
      </w:hyperlink>
      <w:r w:rsidR="00463822">
        <w:rPr>
          <w:rFonts w:cstheme="minorHAnsi"/>
          <w:sz w:val="24"/>
          <w:szCs w:val="24"/>
        </w:rPr>
        <w:t xml:space="preserve"> -</w:t>
      </w:r>
      <w:r w:rsidR="00463822">
        <w:rPr>
          <w:rFonts w:cstheme="minorHAnsi"/>
          <w:sz w:val="24"/>
          <w:szCs w:val="24"/>
        </w:rPr>
        <w:br/>
        <w:t xml:space="preserve">              </w:t>
      </w:r>
      <w:hyperlink r:id="rId10" w:history="1">
        <w:r w:rsidR="00463822">
          <w:rPr>
            <w:rStyle w:val="Collegamentoipertestuale"/>
            <w:rFonts w:cstheme="minorHAnsi"/>
            <w:sz w:val="24"/>
            <w:szCs w:val="24"/>
          </w:rPr>
          <w:t>caleffi.dalia@aou.mo.it</w:t>
        </w:r>
      </w:hyperlink>
    </w:p>
    <w:p w14:paraId="371E8A20" w14:textId="25019F2F" w:rsidR="00577200" w:rsidRPr="00577200" w:rsidRDefault="00577200" w:rsidP="00577200">
      <w:pPr>
        <w:spacing w:line="240" w:lineRule="auto"/>
        <w:contextualSpacing/>
        <w:rPr>
          <w:rFonts w:cstheme="minorHAnsi"/>
          <w:sz w:val="24"/>
          <w:szCs w:val="24"/>
        </w:rPr>
      </w:pPr>
      <w:proofErr w:type="spellStart"/>
      <w:r w:rsidRPr="00577200">
        <w:rPr>
          <w:rFonts w:cstheme="minorHAnsi"/>
          <w:b/>
          <w:bCs/>
          <w:sz w:val="24"/>
          <w:szCs w:val="24"/>
        </w:rPr>
        <w:t>Pec</w:t>
      </w:r>
      <w:proofErr w:type="spellEnd"/>
      <w:r w:rsidRPr="00577200">
        <w:rPr>
          <w:rFonts w:cstheme="minorHAnsi"/>
          <w:sz w:val="24"/>
          <w:szCs w:val="24"/>
        </w:rPr>
        <w:t xml:space="preserve">: </w:t>
      </w:r>
      <w:hyperlink r:id="rId11" w:history="1">
        <w:r w:rsidR="00783F38" w:rsidRPr="006915F5">
          <w:rPr>
            <w:rStyle w:val="Collegamentoipertestuale"/>
            <w:rFonts w:cstheme="minorHAnsi"/>
            <w:sz w:val="24"/>
            <w:szCs w:val="24"/>
          </w:rPr>
          <w:t>caleffi.dalia@cert.ordine-opi.it</w:t>
        </w:r>
      </w:hyperlink>
    </w:p>
    <w:p w14:paraId="547AF916" w14:textId="77777777" w:rsidR="00577200" w:rsidRPr="003C771D" w:rsidRDefault="00577200" w:rsidP="00577200">
      <w:pPr>
        <w:spacing w:line="240" w:lineRule="auto"/>
        <w:contextualSpacing/>
        <w:rPr>
          <w:rFonts w:cstheme="minorHAnsi"/>
          <w:sz w:val="24"/>
          <w:szCs w:val="24"/>
        </w:rPr>
      </w:pPr>
      <w:r w:rsidRPr="003C771D">
        <w:rPr>
          <w:rFonts w:cstheme="minorHAnsi"/>
          <w:b/>
          <w:bCs/>
          <w:sz w:val="24"/>
          <w:szCs w:val="24"/>
        </w:rPr>
        <w:t>Skype</w:t>
      </w:r>
      <w:r w:rsidRPr="003C771D">
        <w:rPr>
          <w:rFonts w:cstheme="minorHAnsi"/>
          <w:sz w:val="24"/>
          <w:szCs w:val="24"/>
        </w:rPr>
        <w:t>: d.caleffi16@gmail.com</w:t>
      </w:r>
    </w:p>
    <w:p w14:paraId="54BD8524" w14:textId="43698503" w:rsidR="00792CE5" w:rsidRPr="008B044F" w:rsidRDefault="00577200" w:rsidP="00577200">
      <w:pPr>
        <w:spacing w:line="240" w:lineRule="auto"/>
        <w:contextualSpacing/>
        <w:rPr>
          <w:rFonts w:cstheme="minorHAnsi"/>
          <w:sz w:val="24"/>
          <w:szCs w:val="24"/>
        </w:rPr>
      </w:pPr>
      <w:r w:rsidRPr="00577200">
        <w:rPr>
          <w:rFonts w:cstheme="minorHAnsi"/>
          <w:b/>
          <w:bCs/>
          <w:sz w:val="24"/>
          <w:szCs w:val="24"/>
        </w:rPr>
        <w:t>Codice Fiscale</w:t>
      </w:r>
      <w:r w:rsidRPr="00577200">
        <w:rPr>
          <w:rFonts w:cstheme="minorHAnsi"/>
          <w:sz w:val="24"/>
          <w:szCs w:val="24"/>
        </w:rPr>
        <w:t xml:space="preserve">: CLFDLA95P52A785J </w:t>
      </w:r>
    </w:p>
    <w:p w14:paraId="76F38E48" w14:textId="77777777" w:rsidR="00792CE5" w:rsidRDefault="00792CE5" w:rsidP="00DA3CF4">
      <w:pPr>
        <w:spacing w:line="240" w:lineRule="auto"/>
        <w:contextualSpacing/>
        <w:rPr>
          <w:rFonts w:ascii="Times New Roman" w:hAnsi="Times New Roman" w:cs="Times New Roman"/>
          <w:b/>
          <w:color w:val="FF6600"/>
          <w:sz w:val="24"/>
          <w:szCs w:val="24"/>
        </w:rPr>
      </w:pPr>
    </w:p>
    <w:p w14:paraId="1FAE8F9C" w14:textId="076CE0AA" w:rsidR="00DA3CF4" w:rsidRPr="00084951" w:rsidRDefault="00DA3CF4" w:rsidP="00DA3CF4">
      <w:pPr>
        <w:spacing w:line="240" w:lineRule="auto"/>
        <w:contextualSpacing/>
        <w:rPr>
          <w:rFonts w:ascii="Times New Roman" w:hAnsi="Times New Roman" w:cs="Times New Roman"/>
          <w:b/>
          <w:color w:val="FF6600"/>
          <w:sz w:val="24"/>
          <w:szCs w:val="24"/>
        </w:rPr>
      </w:pPr>
      <w:r w:rsidRPr="00084951">
        <w:rPr>
          <w:rFonts w:ascii="Times New Roman" w:hAnsi="Times New Roman" w:cs="Times New Roman"/>
          <w:b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D14687D" wp14:editId="68E75A55">
                <wp:simplePos x="0" y="0"/>
                <wp:positionH relativeFrom="column">
                  <wp:posOffset>5810250</wp:posOffset>
                </wp:positionH>
                <wp:positionV relativeFrom="paragraph">
                  <wp:posOffset>209550</wp:posOffset>
                </wp:positionV>
                <wp:extent cx="85725" cy="85725"/>
                <wp:effectExtent l="0" t="0" r="28575" b="28575"/>
                <wp:wrapNone/>
                <wp:docPr id="30" name="Rettangol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85725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083AFD" id="Rettangolo 30" o:spid="_x0000_s1026" style="position:absolute;margin-left:457.5pt;margin-top:16.5pt;width:6.75pt;height:6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" fillcolor="#ed7d31" strokecolor="windowText" strokeweight="1pt"/>
            </w:pict>
          </mc:Fallback>
        </mc:AlternateContent>
      </w:r>
      <w:r>
        <w:rPr>
          <w:rFonts w:ascii="Times New Roman" w:hAnsi="Times New Roman" w:cs="Times New Roman"/>
          <w:b/>
          <w:color w:val="FF6600"/>
          <w:sz w:val="24"/>
          <w:szCs w:val="24"/>
        </w:rPr>
        <w:t>ISTRUZIONE E FORMAZIONE</w:t>
      </w:r>
    </w:p>
    <w:p w14:paraId="07FB0501" w14:textId="77FA02C2" w:rsidR="00D873DB" w:rsidRPr="007D0457" w:rsidRDefault="00DA3CF4" w:rsidP="003A33EC">
      <w:pPr>
        <w:pStyle w:val="Puntoelenco"/>
        <w:numPr>
          <w:ilvl w:val="0"/>
          <w:numId w:val="0"/>
        </w:numPr>
        <w:spacing w:line="192" w:lineRule="auto"/>
        <w:ind w:left="360" w:hanging="360"/>
        <w:rPr>
          <w:b/>
          <w:bCs/>
          <w:sz w:val="24"/>
          <w:szCs w:val="24"/>
        </w:rPr>
      </w:pPr>
      <w:r w:rsidRPr="00084951">
        <w:rPr>
          <w:rFonts w:ascii="Times New Roman" w:hAnsi="Times New Roman" w:cs="Times New Roman"/>
          <w:b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16A49B8" wp14:editId="259AE83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11825" cy="0"/>
                <wp:effectExtent l="0" t="0" r="0" b="0"/>
                <wp:wrapNone/>
                <wp:docPr id="31" name="Connettore dirit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182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FF66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38944B" id="Connettore diritto 31" o:spid="_x0000_s1026" style="position:absolute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0" to="449.7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" strokecolor="#f60" strokeweight="1pt">
                <v:stroke joinstyle="miter"/>
              </v:line>
            </w:pict>
          </mc:Fallback>
        </mc:AlternateContent>
      </w:r>
    </w:p>
    <w:p w14:paraId="43FBA2BF" w14:textId="77777777" w:rsidR="00D873DB" w:rsidRDefault="00D873DB" w:rsidP="00D873DB">
      <w:pPr>
        <w:pStyle w:val="Puntoelenco"/>
        <w:numPr>
          <w:ilvl w:val="0"/>
          <w:numId w:val="0"/>
        </w:numPr>
        <w:spacing w:line="192" w:lineRule="auto"/>
        <w:ind w:left="360" w:firstLine="720"/>
      </w:pPr>
    </w:p>
    <w:p w14:paraId="279F59BF" w14:textId="77777777" w:rsidR="00D873DB" w:rsidRPr="007D0457" w:rsidRDefault="00D873DB" w:rsidP="00D873DB">
      <w:pPr>
        <w:pStyle w:val="Puntoelenco"/>
        <w:numPr>
          <w:ilvl w:val="0"/>
          <w:numId w:val="0"/>
        </w:numPr>
        <w:spacing w:line="192" w:lineRule="auto"/>
        <w:ind w:left="360" w:hanging="360"/>
        <w:rPr>
          <w:b/>
          <w:bCs/>
          <w:sz w:val="24"/>
          <w:szCs w:val="24"/>
        </w:rPr>
      </w:pPr>
      <w:r w:rsidRPr="007D0457">
        <w:rPr>
          <w:b/>
          <w:bCs/>
          <w:sz w:val="24"/>
          <w:szCs w:val="24"/>
        </w:rPr>
        <w:t>Ottobre 2014-</w:t>
      </w:r>
      <w:proofErr w:type="gramStart"/>
      <w:r w:rsidRPr="007D0457">
        <w:rPr>
          <w:b/>
          <w:bCs/>
          <w:sz w:val="24"/>
          <w:szCs w:val="24"/>
        </w:rPr>
        <w:t>Novembre</w:t>
      </w:r>
      <w:proofErr w:type="gramEnd"/>
      <w:r w:rsidRPr="007D0457">
        <w:rPr>
          <w:b/>
          <w:bCs/>
          <w:sz w:val="24"/>
          <w:szCs w:val="24"/>
        </w:rPr>
        <w:t xml:space="preserve"> 2017</w:t>
      </w:r>
    </w:p>
    <w:p w14:paraId="2742BE7E" w14:textId="77777777" w:rsidR="00D873DB" w:rsidRPr="007D0457" w:rsidRDefault="00D873DB" w:rsidP="00D873DB">
      <w:pPr>
        <w:pStyle w:val="Puntoelenco"/>
        <w:numPr>
          <w:ilvl w:val="0"/>
          <w:numId w:val="0"/>
        </w:numPr>
        <w:spacing w:line="192" w:lineRule="auto"/>
        <w:ind w:left="360" w:hanging="360"/>
        <w:rPr>
          <w:sz w:val="24"/>
          <w:szCs w:val="24"/>
        </w:rPr>
      </w:pPr>
      <w:r w:rsidRPr="007D0457">
        <w:rPr>
          <w:b/>
          <w:bCs/>
          <w:sz w:val="24"/>
          <w:szCs w:val="24"/>
        </w:rPr>
        <w:t>LAUREA IN INFERMIERISTICA</w:t>
      </w:r>
      <w:r w:rsidRPr="007D0457">
        <w:rPr>
          <w:sz w:val="24"/>
          <w:szCs w:val="24"/>
        </w:rPr>
        <w:t xml:space="preserve"> </w:t>
      </w:r>
    </w:p>
    <w:p w14:paraId="4692B3E7" w14:textId="77777777" w:rsidR="00D873DB" w:rsidRDefault="00D873DB" w:rsidP="00D873DB">
      <w:pPr>
        <w:pStyle w:val="Puntoelenco"/>
        <w:numPr>
          <w:ilvl w:val="0"/>
          <w:numId w:val="0"/>
        </w:numPr>
        <w:spacing w:line="192" w:lineRule="auto"/>
        <w:ind w:firstLine="357"/>
        <w:jc w:val="both"/>
        <w:rPr>
          <w:sz w:val="24"/>
          <w:szCs w:val="24"/>
        </w:rPr>
      </w:pPr>
      <w:r w:rsidRPr="007D0457">
        <w:rPr>
          <w:sz w:val="24"/>
          <w:szCs w:val="24"/>
        </w:rPr>
        <w:t>Università degli studi di Modena e Reggio Emilia – Corso di Laurea in Infermieristica, sede di Modena</w:t>
      </w:r>
      <w:r>
        <w:rPr>
          <w:sz w:val="24"/>
          <w:szCs w:val="24"/>
        </w:rPr>
        <w:t>.</w:t>
      </w:r>
    </w:p>
    <w:p w14:paraId="050C6D61" w14:textId="77777777" w:rsidR="00D873DB" w:rsidRPr="007D0457" w:rsidRDefault="00D873DB" w:rsidP="00D873DB">
      <w:pPr>
        <w:pStyle w:val="Puntoelenco"/>
        <w:numPr>
          <w:ilvl w:val="0"/>
          <w:numId w:val="0"/>
        </w:numPr>
        <w:spacing w:line="192" w:lineRule="auto"/>
        <w:ind w:firstLine="357"/>
        <w:jc w:val="both"/>
        <w:rPr>
          <w:sz w:val="24"/>
          <w:szCs w:val="24"/>
        </w:rPr>
      </w:pPr>
      <w:r w:rsidRPr="007D0457">
        <w:rPr>
          <w:sz w:val="24"/>
          <w:szCs w:val="24"/>
        </w:rPr>
        <w:t>Titolo conseguito con votazione 110/110 e Lode.</w:t>
      </w:r>
    </w:p>
    <w:p w14:paraId="48CCC827" w14:textId="77777777" w:rsidR="00D873DB" w:rsidRDefault="00D873DB" w:rsidP="00D873DB">
      <w:pPr>
        <w:pStyle w:val="Puntoelenco"/>
        <w:numPr>
          <w:ilvl w:val="0"/>
          <w:numId w:val="0"/>
        </w:numPr>
        <w:spacing w:line="192" w:lineRule="auto"/>
        <w:jc w:val="both"/>
        <w:rPr>
          <w:sz w:val="24"/>
          <w:szCs w:val="24"/>
        </w:rPr>
      </w:pPr>
      <w:r w:rsidRPr="007D0457">
        <w:rPr>
          <w:sz w:val="24"/>
          <w:szCs w:val="24"/>
        </w:rPr>
        <w:t>Elaborazione della tesi nell’ambito delle cure palliative, dal titol</w:t>
      </w:r>
      <w:r>
        <w:rPr>
          <w:sz w:val="24"/>
          <w:szCs w:val="24"/>
        </w:rPr>
        <w:t>o</w:t>
      </w:r>
    </w:p>
    <w:p w14:paraId="7327568F" w14:textId="77777777" w:rsidR="00D873DB" w:rsidRPr="007D0457" w:rsidRDefault="00D873DB" w:rsidP="00D873DB">
      <w:pPr>
        <w:pStyle w:val="Puntoelenco"/>
        <w:numPr>
          <w:ilvl w:val="0"/>
          <w:numId w:val="0"/>
        </w:numPr>
        <w:spacing w:line="192" w:lineRule="auto"/>
        <w:ind w:firstLine="357"/>
        <w:jc w:val="both"/>
        <w:rPr>
          <w:sz w:val="24"/>
          <w:szCs w:val="24"/>
        </w:rPr>
      </w:pPr>
      <w:r w:rsidRPr="007D0457">
        <w:rPr>
          <w:sz w:val="24"/>
          <w:szCs w:val="24"/>
        </w:rPr>
        <w:t xml:space="preserve"> “L’insorgenza di delirium all’interno di un programma di cure palliative: cure infermieristiche alla persona e alla famiglia. Presentazione di un caso clinico”</w:t>
      </w:r>
    </w:p>
    <w:p w14:paraId="47309659" w14:textId="77777777" w:rsidR="00D873DB" w:rsidRDefault="00D873DB" w:rsidP="00D873DB">
      <w:pPr>
        <w:pStyle w:val="Puntoelenco"/>
        <w:numPr>
          <w:ilvl w:val="0"/>
          <w:numId w:val="0"/>
        </w:numPr>
        <w:spacing w:line="192" w:lineRule="auto"/>
        <w:ind w:firstLine="357"/>
      </w:pPr>
    </w:p>
    <w:p w14:paraId="2E04AB7A" w14:textId="77777777" w:rsidR="00D873DB" w:rsidRPr="007D0457" w:rsidRDefault="00D873DB" w:rsidP="00D873DB">
      <w:pPr>
        <w:pStyle w:val="Puntoelenco"/>
        <w:numPr>
          <w:ilvl w:val="0"/>
          <w:numId w:val="0"/>
        </w:numPr>
        <w:spacing w:line="192" w:lineRule="auto"/>
        <w:ind w:left="360" w:hanging="360"/>
        <w:rPr>
          <w:b/>
          <w:bCs/>
          <w:sz w:val="24"/>
          <w:szCs w:val="24"/>
        </w:rPr>
      </w:pPr>
      <w:r w:rsidRPr="007D0457">
        <w:rPr>
          <w:b/>
          <w:bCs/>
          <w:sz w:val="24"/>
          <w:szCs w:val="24"/>
        </w:rPr>
        <w:t>Novembre</w:t>
      </w:r>
      <w:r w:rsidRPr="007D0457">
        <w:rPr>
          <w:sz w:val="24"/>
          <w:szCs w:val="24"/>
        </w:rPr>
        <w:t xml:space="preserve"> </w:t>
      </w:r>
      <w:r w:rsidRPr="007D0457">
        <w:rPr>
          <w:b/>
          <w:bCs/>
          <w:sz w:val="24"/>
          <w:szCs w:val="24"/>
        </w:rPr>
        <w:t xml:space="preserve">2018 – </w:t>
      </w:r>
      <w:proofErr w:type="gramStart"/>
      <w:r w:rsidRPr="007D0457">
        <w:rPr>
          <w:b/>
          <w:bCs/>
          <w:sz w:val="24"/>
          <w:szCs w:val="24"/>
        </w:rPr>
        <w:t>Dicembre</w:t>
      </w:r>
      <w:proofErr w:type="gramEnd"/>
      <w:r w:rsidRPr="007D0457">
        <w:rPr>
          <w:b/>
          <w:bCs/>
          <w:sz w:val="24"/>
          <w:szCs w:val="24"/>
        </w:rPr>
        <w:t xml:space="preserve"> 2020</w:t>
      </w:r>
    </w:p>
    <w:p w14:paraId="04332451" w14:textId="77777777" w:rsidR="00D873DB" w:rsidRPr="007D0457" w:rsidRDefault="00D873DB" w:rsidP="00D873DB">
      <w:pPr>
        <w:pStyle w:val="Puntoelenco"/>
        <w:numPr>
          <w:ilvl w:val="0"/>
          <w:numId w:val="0"/>
        </w:numPr>
        <w:spacing w:line="192" w:lineRule="auto"/>
        <w:ind w:left="360" w:hanging="360"/>
        <w:rPr>
          <w:sz w:val="24"/>
          <w:szCs w:val="24"/>
        </w:rPr>
      </w:pPr>
      <w:r w:rsidRPr="007D0457">
        <w:rPr>
          <w:b/>
          <w:bCs/>
          <w:sz w:val="24"/>
          <w:szCs w:val="24"/>
        </w:rPr>
        <w:t>LAUREA MAGISTRALE IN SCIENZE INFERMIERISTICHE ED OSTETRICHE</w:t>
      </w:r>
      <w:r w:rsidRPr="007D0457">
        <w:rPr>
          <w:sz w:val="24"/>
          <w:szCs w:val="24"/>
        </w:rPr>
        <w:t xml:space="preserve"> </w:t>
      </w:r>
    </w:p>
    <w:p w14:paraId="3904E55C" w14:textId="77777777" w:rsidR="00D873DB" w:rsidRDefault="00D873DB" w:rsidP="00D873DB">
      <w:pPr>
        <w:pStyle w:val="Puntoelenco"/>
        <w:numPr>
          <w:ilvl w:val="0"/>
          <w:numId w:val="0"/>
        </w:numPr>
        <w:spacing w:line="192" w:lineRule="auto"/>
        <w:ind w:firstLine="357"/>
        <w:jc w:val="both"/>
        <w:rPr>
          <w:sz w:val="24"/>
          <w:szCs w:val="24"/>
        </w:rPr>
      </w:pPr>
      <w:r w:rsidRPr="007D0457">
        <w:rPr>
          <w:sz w:val="24"/>
          <w:szCs w:val="24"/>
        </w:rPr>
        <w:t xml:space="preserve">Università degli studi di Modena e Reggio Emilia – Corso di Laurea </w:t>
      </w:r>
      <w:r>
        <w:rPr>
          <w:sz w:val="24"/>
          <w:szCs w:val="24"/>
        </w:rPr>
        <w:t>M</w:t>
      </w:r>
      <w:r w:rsidRPr="007D0457">
        <w:rPr>
          <w:sz w:val="24"/>
          <w:szCs w:val="24"/>
        </w:rPr>
        <w:t xml:space="preserve">agistrale in Scienze Infermieristiche ed </w:t>
      </w:r>
      <w:r>
        <w:rPr>
          <w:sz w:val="24"/>
          <w:szCs w:val="24"/>
        </w:rPr>
        <w:t>O</w:t>
      </w:r>
      <w:r w:rsidRPr="007D0457">
        <w:rPr>
          <w:sz w:val="24"/>
          <w:szCs w:val="24"/>
        </w:rPr>
        <w:t xml:space="preserve">stetriche, sede di Reggio Emilia. </w:t>
      </w:r>
    </w:p>
    <w:p w14:paraId="0BDFBB2A" w14:textId="77777777" w:rsidR="00D873DB" w:rsidRPr="007D0457" w:rsidRDefault="00D873DB" w:rsidP="00D873DB">
      <w:pPr>
        <w:pStyle w:val="Puntoelenco"/>
        <w:numPr>
          <w:ilvl w:val="0"/>
          <w:numId w:val="0"/>
        </w:numPr>
        <w:spacing w:line="192" w:lineRule="auto"/>
        <w:ind w:firstLine="357"/>
        <w:jc w:val="both"/>
        <w:rPr>
          <w:sz w:val="24"/>
          <w:szCs w:val="24"/>
        </w:rPr>
      </w:pPr>
      <w:r w:rsidRPr="007D0457">
        <w:rPr>
          <w:sz w:val="24"/>
          <w:szCs w:val="24"/>
        </w:rPr>
        <w:t xml:space="preserve">Titolo conseguito con votazione 110/110 e Lode. </w:t>
      </w:r>
    </w:p>
    <w:p w14:paraId="211BEB57" w14:textId="05A9ABD4" w:rsidR="00D873DB" w:rsidRDefault="00D873DB" w:rsidP="00D873DB">
      <w:pPr>
        <w:pStyle w:val="Puntoelenco"/>
        <w:numPr>
          <w:ilvl w:val="0"/>
          <w:numId w:val="0"/>
        </w:numPr>
        <w:spacing w:line="192" w:lineRule="auto"/>
        <w:jc w:val="both"/>
        <w:rPr>
          <w:sz w:val="24"/>
          <w:szCs w:val="24"/>
        </w:rPr>
      </w:pPr>
      <w:r w:rsidRPr="007D0457">
        <w:rPr>
          <w:sz w:val="24"/>
          <w:szCs w:val="24"/>
        </w:rPr>
        <w:t xml:space="preserve">Progetto di tesi di ricerca sperimentale con elaborazione di una revisione sistematica qualitativa dal titolo </w:t>
      </w:r>
    </w:p>
    <w:p w14:paraId="47201B1B" w14:textId="77777777" w:rsidR="00D873DB" w:rsidRDefault="00D873DB" w:rsidP="00D873DB">
      <w:pPr>
        <w:pStyle w:val="Puntoelenco"/>
        <w:numPr>
          <w:ilvl w:val="0"/>
          <w:numId w:val="0"/>
        </w:numPr>
        <w:spacing w:line="192" w:lineRule="auto"/>
        <w:ind w:firstLine="357"/>
        <w:jc w:val="both"/>
        <w:rPr>
          <w:sz w:val="24"/>
          <w:szCs w:val="24"/>
        </w:rPr>
      </w:pPr>
      <w:r w:rsidRPr="007D0457">
        <w:rPr>
          <w:sz w:val="24"/>
          <w:szCs w:val="24"/>
        </w:rPr>
        <w:t>“</w:t>
      </w:r>
      <w:bookmarkStart w:id="0" w:name="_Hlk50913136"/>
      <w:r w:rsidRPr="007D0457">
        <w:rPr>
          <w:sz w:val="24"/>
          <w:szCs w:val="24"/>
        </w:rPr>
        <w:t>Ricerca qualitativa: il metodo di sintesi secondo Sandelowski &amp; Barroso. Applicazione pratica ad un disegno di ricerca nell’ambito del case-care management</w:t>
      </w:r>
      <w:bookmarkEnd w:id="0"/>
      <w:r w:rsidRPr="007D0457">
        <w:rPr>
          <w:sz w:val="24"/>
          <w:szCs w:val="24"/>
        </w:rPr>
        <w:t>”</w:t>
      </w:r>
    </w:p>
    <w:p w14:paraId="35BCC4FC" w14:textId="77777777" w:rsidR="00D873DB" w:rsidRDefault="00D873DB" w:rsidP="00D873DB">
      <w:pPr>
        <w:pStyle w:val="Puntoelenco"/>
        <w:numPr>
          <w:ilvl w:val="0"/>
          <w:numId w:val="0"/>
        </w:numPr>
        <w:spacing w:line="192" w:lineRule="auto"/>
        <w:ind w:firstLine="357"/>
        <w:jc w:val="both"/>
        <w:rPr>
          <w:sz w:val="24"/>
          <w:szCs w:val="24"/>
        </w:rPr>
      </w:pPr>
    </w:p>
    <w:p w14:paraId="25DDB9C9" w14:textId="319B5641" w:rsidR="00D873DB" w:rsidRPr="007D0457" w:rsidRDefault="00D873DB" w:rsidP="00D873DB">
      <w:pPr>
        <w:pStyle w:val="Puntoelenco"/>
        <w:numPr>
          <w:ilvl w:val="0"/>
          <w:numId w:val="0"/>
        </w:numPr>
        <w:spacing w:line="192" w:lineRule="auto"/>
        <w:ind w:left="360" w:hanging="360"/>
        <w:rPr>
          <w:b/>
          <w:bCs/>
          <w:sz w:val="24"/>
          <w:szCs w:val="24"/>
        </w:rPr>
      </w:pPr>
      <w:r w:rsidRPr="007D0457">
        <w:rPr>
          <w:b/>
          <w:bCs/>
          <w:sz w:val="24"/>
          <w:szCs w:val="24"/>
        </w:rPr>
        <w:t>Novembre</w:t>
      </w:r>
      <w:r w:rsidRPr="007D0457">
        <w:rPr>
          <w:sz w:val="24"/>
          <w:szCs w:val="24"/>
        </w:rPr>
        <w:t xml:space="preserve"> </w:t>
      </w:r>
      <w:r w:rsidRPr="007D0457">
        <w:rPr>
          <w:b/>
          <w:bCs/>
          <w:sz w:val="24"/>
          <w:szCs w:val="24"/>
        </w:rPr>
        <w:t>2</w:t>
      </w:r>
      <w:r>
        <w:rPr>
          <w:b/>
          <w:bCs/>
          <w:sz w:val="24"/>
          <w:szCs w:val="24"/>
        </w:rPr>
        <w:t>021</w:t>
      </w:r>
      <w:r w:rsidRPr="007D0457">
        <w:rPr>
          <w:b/>
          <w:bCs/>
          <w:sz w:val="24"/>
          <w:szCs w:val="24"/>
        </w:rPr>
        <w:t xml:space="preserve"> – </w:t>
      </w:r>
      <w:proofErr w:type="gramStart"/>
      <w:r w:rsidR="00F64791">
        <w:rPr>
          <w:b/>
          <w:bCs/>
          <w:sz w:val="24"/>
          <w:szCs w:val="24"/>
        </w:rPr>
        <w:t>Novembre</w:t>
      </w:r>
      <w:proofErr w:type="gramEnd"/>
      <w:r w:rsidR="00F64791">
        <w:rPr>
          <w:b/>
          <w:bCs/>
          <w:sz w:val="24"/>
          <w:szCs w:val="24"/>
        </w:rPr>
        <w:t xml:space="preserve"> 2022</w:t>
      </w:r>
    </w:p>
    <w:p w14:paraId="462D1D60" w14:textId="5B5B2212" w:rsidR="00D873DB" w:rsidRDefault="00D873DB" w:rsidP="00D873DB">
      <w:pPr>
        <w:pStyle w:val="Puntoelenco"/>
        <w:numPr>
          <w:ilvl w:val="0"/>
          <w:numId w:val="0"/>
        </w:numPr>
        <w:spacing w:line="192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MASTER IN </w:t>
      </w:r>
      <w:r w:rsidR="007500E1">
        <w:rPr>
          <w:b/>
          <w:bCs/>
          <w:sz w:val="24"/>
          <w:szCs w:val="24"/>
        </w:rPr>
        <w:t xml:space="preserve">MANAGEMENT E </w:t>
      </w:r>
      <w:r>
        <w:rPr>
          <w:b/>
          <w:bCs/>
          <w:sz w:val="24"/>
          <w:szCs w:val="24"/>
        </w:rPr>
        <w:t>FUNZIONI DI COORDINAMENTO PER LE PROFESSIONI SANITARIE</w:t>
      </w:r>
    </w:p>
    <w:p w14:paraId="4BCCBF0C" w14:textId="2403DA76" w:rsidR="00D873DB" w:rsidRDefault="00D873DB" w:rsidP="00D873DB">
      <w:pPr>
        <w:pStyle w:val="Puntoelenco"/>
        <w:numPr>
          <w:ilvl w:val="0"/>
          <w:numId w:val="0"/>
        </w:numPr>
        <w:spacing w:line="192" w:lineRule="auto"/>
        <w:ind w:firstLine="3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Università degli studi di Roma </w:t>
      </w:r>
      <w:r w:rsidR="005E48B4"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UnitelmaSapienza</w:t>
      </w:r>
      <w:proofErr w:type="spellEnd"/>
      <w:r>
        <w:rPr>
          <w:sz w:val="24"/>
          <w:szCs w:val="24"/>
        </w:rPr>
        <w:t>.</w:t>
      </w:r>
    </w:p>
    <w:p w14:paraId="42E0AB45" w14:textId="4D30297E" w:rsidR="00F64791" w:rsidRDefault="00F64791" w:rsidP="00D873DB">
      <w:pPr>
        <w:pStyle w:val="Puntoelenco"/>
        <w:numPr>
          <w:ilvl w:val="0"/>
          <w:numId w:val="0"/>
        </w:numPr>
        <w:spacing w:line="192" w:lineRule="auto"/>
        <w:ind w:firstLine="3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Titolo conseguito con votazione 107/110. </w:t>
      </w:r>
    </w:p>
    <w:p w14:paraId="7AF5034F" w14:textId="49E14353" w:rsidR="00F64791" w:rsidRDefault="00F64791" w:rsidP="00D873DB">
      <w:pPr>
        <w:pStyle w:val="Puntoelenco"/>
        <w:numPr>
          <w:ilvl w:val="0"/>
          <w:numId w:val="0"/>
        </w:numPr>
        <w:spacing w:line="192" w:lineRule="auto"/>
        <w:ind w:firstLine="357"/>
        <w:jc w:val="both"/>
        <w:rPr>
          <w:sz w:val="24"/>
          <w:szCs w:val="24"/>
        </w:rPr>
      </w:pPr>
      <w:r>
        <w:rPr>
          <w:sz w:val="24"/>
          <w:szCs w:val="24"/>
        </w:rPr>
        <w:t>Progetto di tesi: “Il fenomeno dell’</w:t>
      </w:r>
      <w:proofErr w:type="spellStart"/>
      <w:r>
        <w:rPr>
          <w:sz w:val="24"/>
          <w:szCs w:val="24"/>
        </w:rPr>
        <w:t>alarm</w:t>
      </w:r>
      <w:proofErr w:type="spellEnd"/>
      <w:r>
        <w:rPr>
          <w:sz w:val="24"/>
          <w:szCs w:val="24"/>
        </w:rPr>
        <w:t xml:space="preserve"> fatigue nelle unità operative di area critica: rischio clinico e sicurezza delle cure”</w:t>
      </w:r>
    </w:p>
    <w:p w14:paraId="7077D09E" w14:textId="77777777" w:rsidR="00792CE5" w:rsidRDefault="00792CE5" w:rsidP="00D873DB">
      <w:pPr>
        <w:pStyle w:val="Puntoelenco"/>
        <w:numPr>
          <w:ilvl w:val="0"/>
          <w:numId w:val="0"/>
        </w:numPr>
        <w:spacing w:line="192" w:lineRule="auto"/>
        <w:ind w:firstLine="357"/>
        <w:jc w:val="both"/>
        <w:rPr>
          <w:sz w:val="24"/>
          <w:szCs w:val="24"/>
        </w:rPr>
      </w:pPr>
    </w:p>
    <w:p w14:paraId="2629D052" w14:textId="2CA343A9" w:rsidR="00792CE5" w:rsidRPr="00792CE5" w:rsidRDefault="00792CE5" w:rsidP="00792CE5">
      <w:pPr>
        <w:pStyle w:val="Puntoelenco"/>
        <w:numPr>
          <w:ilvl w:val="0"/>
          <w:numId w:val="0"/>
        </w:numPr>
        <w:spacing w:line="192" w:lineRule="auto"/>
        <w:ind w:left="360" w:hanging="36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Maggio 2023 – </w:t>
      </w:r>
      <w:proofErr w:type="gramStart"/>
      <w:r w:rsidR="000028C9">
        <w:rPr>
          <w:b/>
          <w:bCs/>
          <w:sz w:val="24"/>
          <w:szCs w:val="24"/>
        </w:rPr>
        <w:t>Dicembre</w:t>
      </w:r>
      <w:proofErr w:type="gramEnd"/>
      <w:r w:rsidR="000028C9">
        <w:rPr>
          <w:b/>
          <w:bCs/>
          <w:sz w:val="24"/>
          <w:szCs w:val="24"/>
        </w:rPr>
        <w:t xml:space="preserve"> 2023</w:t>
      </w:r>
      <w:r>
        <w:rPr>
          <w:b/>
          <w:bCs/>
          <w:sz w:val="24"/>
          <w:szCs w:val="24"/>
        </w:rPr>
        <w:t xml:space="preserve"> </w:t>
      </w:r>
    </w:p>
    <w:p w14:paraId="4B2F04E1" w14:textId="3306FC2A" w:rsidR="00792CE5" w:rsidRPr="00792CE5" w:rsidRDefault="00792CE5" w:rsidP="00D873DB">
      <w:pPr>
        <w:pStyle w:val="Puntoelenco"/>
        <w:numPr>
          <w:ilvl w:val="0"/>
          <w:numId w:val="0"/>
        </w:numPr>
        <w:spacing w:line="192" w:lineRule="auto"/>
        <w:ind w:firstLine="357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CORSO PERFEZIONAMENTO IN REVISIONI SISTEMATICHE E META-ANALISI COCHRANE</w:t>
      </w:r>
    </w:p>
    <w:p w14:paraId="1577588E" w14:textId="1A3FEBE5" w:rsidR="00792CE5" w:rsidRDefault="00792CE5" w:rsidP="00792CE5">
      <w:pPr>
        <w:pStyle w:val="Puntoelenco"/>
        <w:numPr>
          <w:ilvl w:val="0"/>
          <w:numId w:val="0"/>
        </w:numPr>
        <w:spacing w:line="192" w:lineRule="auto"/>
        <w:ind w:firstLine="3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Università degli studi di Modena e Reggio Emilia </w:t>
      </w:r>
    </w:p>
    <w:p w14:paraId="15B123C6" w14:textId="77777777" w:rsidR="000028C9" w:rsidRDefault="000028C9" w:rsidP="00792CE5">
      <w:pPr>
        <w:pStyle w:val="Puntoelenco"/>
        <w:numPr>
          <w:ilvl w:val="0"/>
          <w:numId w:val="0"/>
        </w:numPr>
        <w:spacing w:line="192" w:lineRule="auto"/>
        <w:ind w:firstLine="357"/>
        <w:jc w:val="both"/>
        <w:rPr>
          <w:sz w:val="24"/>
          <w:szCs w:val="24"/>
        </w:rPr>
      </w:pPr>
    </w:p>
    <w:p w14:paraId="2F136AA1" w14:textId="6C1C52DD" w:rsidR="000028C9" w:rsidRDefault="000028C9" w:rsidP="00792CE5">
      <w:pPr>
        <w:pStyle w:val="Puntoelenco"/>
        <w:numPr>
          <w:ilvl w:val="0"/>
          <w:numId w:val="0"/>
        </w:numPr>
        <w:spacing w:line="192" w:lineRule="auto"/>
        <w:ind w:firstLine="357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Novembre 2023 – in corso</w:t>
      </w:r>
    </w:p>
    <w:p w14:paraId="4AC4C479" w14:textId="17172E51" w:rsidR="000028C9" w:rsidRDefault="000028C9" w:rsidP="00792CE5">
      <w:pPr>
        <w:pStyle w:val="Puntoelenco"/>
        <w:numPr>
          <w:ilvl w:val="0"/>
          <w:numId w:val="0"/>
        </w:numPr>
        <w:spacing w:line="192" w:lineRule="auto"/>
        <w:ind w:firstLine="357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CORSO DI DOTTORATO IN CLINICAL AND EXPERIMENTAL MEDICINE – filone di ricerca Scienze Infermieristiche</w:t>
      </w:r>
    </w:p>
    <w:p w14:paraId="53DAEFE9" w14:textId="77777777" w:rsidR="000028C9" w:rsidRDefault="000028C9" w:rsidP="000028C9">
      <w:pPr>
        <w:pStyle w:val="Puntoelenco"/>
        <w:numPr>
          <w:ilvl w:val="0"/>
          <w:numId w:val="0"/>
        </w:numPr>
        <w:spacing w:line="192" w:lineRule="auto"/>
        <w:ind w:firstLine="3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Università degli studi di Modena e Reggio Emilia </w:t>
      </w:r>
    </w:p>
    <w:p w14:paraId="799976A5" w14:textId="77777777" w:rsidR="008B044F" w:rsidRDefault="008B044F" w:rsidP="000028C9">
      <w:pPr>
        <w:pStyle w:val="Puntoelenco"/>
        <w:numPr>
          <w:ilvl w:val="0"/>
          <w:numId w:val="0"/>
        </w:numPr>
        <w:spacing w:line="192" w:lineRule="auto"/>
        <w:ind w:firstLine="357"/>
        <w:jc w:val="both"/>
        <w:rPr>
          <w:sz w:val="24"/>
          <w:szCs w:val="24"/>
        </w:rPr>
      </w:pPr>
    </w:p>
    <w:p w14:paraId="46CD7A55" w14:textId="77777777" w:rsidR="000028C9" w:rsidRPr="000028C9" w:rsidRDefault="000028C9" w:rsidP="00792CE5">
      <w:pPr>
        <w:pStyle w:val="Puntoelenco"/>
        <w:numPr>
          <w:ilvl w:val="0"/>
          <w:numId w:val="0"/>
        </w:numPr>
        <w:spacing w:line="192" w:lineRule="auto"/>
        <w:ind w:firstLine="357"/>
        <w:jc w:val="both"/>
        <w:rPr>
          <w:b/>
          <w:bCs/>
          <w:sz w:val="24"/>
          <w:szCs w:val="24"/>
        </w:rPr>
      </w:pPr>
    </w:p>
    <w:bookmarkStart w:id="1" w:name="_Hlk501544950"/>
    <w:bookmarkStart w:id="2" w:name="_Hlk502651520"/>
    <w:p w14:paraId="35721192" w14:textId="5C8DF440" w:rsidR="00520D66" w:rsidRPr="00084951" w:rsidRDefault="00084951" w:rsidP="00520D66">
      <w:pPr>
        <w:spacing w:line="240" w:lineRule="auto"/>
        <w:contextualSpacing/>
        <w:rPr>
          <w:rFonts w:ascii="Times New Roman" w:hAnsi="Times New Roman" w:cs="Times New Roman"/>
          <w:b/>
          <w:color w:val="FF6600"/>
          <w:sz w:val="24"/>
          <w:szCs w:val="24"/>
        </w:rPr>
      </w:pPr>
      <w:r w:rsidRPr="00084951">
        <w:rPr>
          <w:rFonts w:ascii="Times New Roman" w:hAnsi="Times New Roman" w:cs="Times New Roman"/>
          <w:b/>
          <w:noProof/>
          <w:color w:val="FF0000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2CC688B" wp14:editId="3AF23BB3">
                <wp:simplePos x="0" y="0"/>
                <wp:positionH relativeFrom="column">
                  <wp:posOffset>5772150</wp:posOffset>
                </wp:positionH>
                <wp:positionV relativeFrom="paragraph">
                  <wp:posOffset>200025</wp:posOffset>
                </wp:positionV>
                <wp:extent cx="85725" cy="85725"/>
                <wp:effectExtent l="0" t="0" r="28575" b="28575"/>
                <wp:wrapNone/>
                <wp:docPr id="14" name="Rettango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85725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5C4FFB" id="Rettangolo 14" o:spid="_x0000_s1026" style="position:absolute;margin-left:454.5pt;margin-top:15.75pt;width:6.75pt;height:6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" fillcolor="#ed7d31" strokecolor="windowText" strokeweight="1pt"/>
            </w:pict>
          </mc:Fallback>
        </mc:AlternateContent>
      </w:r>
      <w:r w:rsidR="00D873DB">
        <w:rPr>
          <w:rFonts w:ascii="Times New Roman" w:hAnsi="Times New Roman" w:cs="Times New Roman"/>
          <w:b/>
          <w:color w:val="FF6600"/>
          <w:sz w:val="24"/>
          <w:szCs w:val="24"/>
        </w:rPr>
        <w:t>ESPERIENZA LAVORATIVA</w:t>
      </w:r>
    </w:p>
    <w:p w14:paraId="2480DB52" w14:textId="0E52D035" w:rsidR="002E00E4" w:rsidRDefault="00520D66" w:rsidP="002E00E4">
      <w:pPr>
        <w:pStyle w:val="Date1"/>
        <w:spacing w:line="192" w:lineRule="auto"/>
        <w:rPr>
          <w:sz w:val="24"/>
          <w:szCs w:val="24"/>
        </w:rPr>
      </w:pPr>
      <w:r>
        <w:rPr>
          <w:rFonts w:ascii="Times New Roman" w:hAnsi="Times New Roman" w:cs="Times New Roman"/>
          <w:sz w:val="28"/>
        </w:rPr>
        <w:br/>
      </w:r>
      <w:bookmarkEnd w:id="1"/>
      <w:r w:rsidRPr="00084951">
        <w:rPr>
          <w:rFonts w:ascii="Times New Roman" w:hAnsi="Times New Roman" w:cs="Times New Roman"/>
          <w:b w:val="0"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6B23278" wp14:editId="5D47071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11825" cy="0"/>
                <wp:effectExtent l="0" t="0" r="0" b="0"/>
                <wp:wrapNone/>
                <wp:docPr id="11" name="Connettore dirit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182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FF66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8B2F67" id="Connettore diritto 11" o:spid="_x0000_s1026" style="position:absolute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0" to="449.7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" strokecolor="#f60" strokeweight="1pt">
                <v:stroke joinstyle="miter"/>
              </v:line>
            </w:pict>
          </mc:Fallback>
        </mc:AlternateContent>
      </w:r>
      <w:bookmarkEnd w:id="2"/>
      <w:r w:rsidR="002E00E4" w:rsidRPr="007D0457">
        <w:rPr>
          <w:sz w:val="24"/>
          <w:szCs w:val="24"/>
        </w:rPr>
        <w:t xml:space="preserve">29 </w:t>
      </w:r>
      <w:proofErr w:type="gramStart"/>
      <w:r w:rsidR="002E00E4" w:rsidRPr="007D0457">
        <w:rPr>
          <w:sz w:val="24"/>
          <w:szCs w:val="24"/>
        </w:rPr>
        <w:t>Luglio</w:t>
      </w:r>
      <w:proofErr w:type="gramEnd"/>
      <w:r w:rsidR="002E00E4" w:rsidRPr="007D0457">
        <w:rPr>
          <w:sz w:val="24"/>
          <w:szCs w:val="24"/>
        </w:rPr>
        <w:t xml:space="preserve"> 2019 – in corso </w:t>
      </w:r>
    </w:p>
    <w:p w14:paraId="7E6A8C09" w14:textId="4BA114D7" w:rsidR="002E00E4" w:rsidRPr="007D0457" w:rsidRDefault="002E00E4" w:rsidP="002E00E4">
      <w:pPr>
        <w:pStyle w:val="Date1"/>
        <w:spacing w:line="192" w:lineRule="auto"/>
        <w:rPr>
          <w:sz w:val="24"/>
          <w:szCs w:val="24"/>
        </w:rPr>
      </w:pPr>
      <w:r w:rsidRPr="007D0457">
        <w:rPr>
          <w:sz w:val="24"/>
          <w:szCs w:val="24"/>
        </w:rPr>
        <w:t>Infermiera</w:t>
      </w:r>
    </w:p>
    <w:p w14:paraId="588B3EC3" w14:textId="7CFDD255" w:rsidR="002E00E4" w:rsidRPr="007D0457" w:rsidRDefault="002E00E4" w:rsidP="002E00E4">
      <w:pPr>
        <w:pStyle w:val="Date1"/>
        <w:spacing w:line="192" w:lineRule="auto"/>
        <w:ind w:firstLine="720"/>
        <w:jc w:val="both"/>
        <w:rPr>
          <w:b w:val="0"/>
          <w:bCs/>
          <w:sz w:val="24"/>
          <w:szCs w:val="24"/>
        </w:rPr>
      </w:pPr>
      <w:r w:rsidRPr="007D0457">
        <w:rPr>
          <w:b w:val="0"/>
          <w:bCs/>
          <w:sz w:val="24"/>
          <w:szCs w:val="24"/>
        </w:rPr>
        <w:t xml:space="preserve">Assistenza infermieristica presso l’unità operativa di </w:t>
      </w:r>
      <w:r>
        <w:rPr>
          <w:b w:val="0"/>
          <w:bCs/>
          <w:sz w:val="24"/>
          <w:szCs w:val="24"/>
        </w:rPr>
        <w:t>C</w:t>
      </w:r>
      <w:r w:rsidRPr="007D0457">
        <w:rPr>
          <w:b w:val="0"/>
          <w:bCs/>
          <w:sz w:val="24"/>
          <w:szCs w:val="24"/>
        </w:rPr>
        <w:t>ardiologia e UTIC</w:t>
      </w:r>
      <w:r w:rsidR="003A33EC">
        <w:rPr>
          <w:b w:val="0"/>
          <w:bCs/>
          <w:sz w:val="24"/>
          <w:szCs w:val="24"/>
        </w:rPr>
        <w:t xml:space="preserve"> e Servizio di Emodinamica</w:t>
      </w:r>
      <w:r w:rsidRPr="007D0457">
        <w:rPr>
          <w:b w:val="0"/>
          <w:bCs/>
          <w:sz w:val="24"/>
          <w:szCs w:val="24"/>
        </w:rPr>
        <w:t xml:space="preserve"> dell’Azienda Ospedaliera Universitaria Policlinico di Modena (Sede OCSAE Baggiovara)</w:t>
      </w:r>
      <w:r>
        <w:rPr>
          <w:b w:val="0"/>
          <w:bCs/>
          <w:sz w:val="24"/>
          <w:szCs w:val="24"/>
        </w:rPr>
        <w:t>.</w:t>
      </w:r>
      <w:r w:rsidR="00F64791">
        <w:rPr>
          <w:b w:val="0"/>
          <w:bCs/>
          <w:sz w:val="24"/>
          <w:szCs w:val="24"/>
        </w:rPr>
        <w:t xml:space="preserve"> Contratto a tempo indeterminato</w:t>
      </w:r>
    </w:p>
    <w:p w14:paraId="70F3A4AA" w14:textId="66038E81" w:rsidR="002E00E4" w:rsidRPr="007D0457" w:rsidRDefault="002E00E4" w:rsidP="002E00E4">
      <w:pPr>
        <w:pStyle w:val="Date1"/>
        <w:spacing w:line="192" w:lineRule="auto"/>
        <w:ind w:firstLine="720"/>
        <w:rPr>
          <w:sz w:val="24"/>
          <w:szCs w:val="24"/>
        </w:rPr>
      </w:pPr>
    </w:p>
    <w:p w14:paraId="4E010831" w14:textId="25A217DB" w:rsidR="002E00E4" w:rsidRDefault="002E00E4" w:rsidP="002E00E4">
      <w:pPr>
        <w:pStyle w:val="Date1"/>
        <w:spacing w:line="192" w:lineRule="auto"/>
        <w:rPr>
          <w:sz w:val="24"/>
          <w:szCs w:val="24"/>
        </w:rPr>
      </w:pPr>
      <w:r w:rsidRPr="007D0457">
        <w:rPr>
          <w:sz w:val="24"/>
          <w:szCs w:val="24"/>
        </w:rPr>
        <w:t xml:space="preserve">6 </w:t>
      </w:r>
      <w:proofErr w:type="gramStart"/>
      <w:r w:rsidRPr="007D0457">
        <w:rPr>
          <w:sz w:val="24"/>
          <w:szCs w:val="24"/>
        </w:rPr>
        <w:t>Marzo</w:t>
      </w:r>
      <w:proofErr w:type="gramEnd"/>
      <w:r w:rsidRPr="007D0457">
        <w:rPr>
          <w:sz w:val="24"/>
          <w:szCs w:val="24"/>
        </w:rPr>
        <w:t xml:space="preserve"> 2018 -19 luglio 2019  </w:t>
      </w:r>
    </w:p>
    <w:p w14:paraId="18A41226" w14:textId="77777777" w:rsidR="002E00E4" w:rsidRPr="007D0457" w:rsidRDefault="002E00E4" w:rsidP="002E00E4">
      <w:pPr>
        <w:pStyle w:val="Date1"/>
        <w:spacing w:line="192" w:lineRule="auto"/>
        <w:rPr>
          <w:sz w:val="24"/>
          <w:szCs w:val="24"/>
        </w:rPr>
      </w:pPr>
      <w:r w:rsidRPr="007D0457">
        <w:rPr>
          <w:sz w:val="24"/>
          <w:szCs w:val="24"/>
        </w:rPr>
        <w:t xml:space="preserve">Infermiera </w:t>
      </w:r>
    </w:p>
    <w:p w14:paraId="6959072E" w14:textId="6CB5ED5B" w:rsidR="002E00E4" w:rsidRDefault="002E00E4" w:rsidP="002E00E4">
      <w:pPr>
        <w:pStyle w:val="Date1"/>
        <w:spacing w:line="192" w:lineRule="auto"/>
        <w:ind w:firstLine="720"/>
        <w:jc w:val="both"/>
        <w:rPr>
          <w:b w:val="0"/>
          <w:bCs/>
          <w:sz w:val="24"/>
          <w:szCs w:val="24"/>
        </w:rPr>
      </w:pPr>
      <w:r w:rsidRPr="007D0457">
        <w:rPr>
          <w:b w:val="0"/>
          <w:bCs/>
          <w:sz w:val="24"/>
          <w:szCs w:val="24"/>
        </w:rPr>
        <w:t>Assistenza infermieristica presso il reparto di cardiochirurgia dell’ospedale privato accreditato polispecialistico di Modena, Hesperia Hospital. Contratto a tempo indeterminato.</w:t>
      </w:r>
    </w:p>
    <w:p w14:paraId="1A5F9EF7" w14:textId="3F7D3ECF" w:rsidR="000F135A" w:rsidRDefault="000F135A" w:rsidP="002E00E4">
      <w:pPr>
        <w:pStyle w:val="Date1"/>
        <w:spacing w:line="192" w:lineRule="auto"/>
        <w:ind w:firstLine="720"/>
        <w:jc w:val="both"/>
        <w:rPr>
          <w:b w:val="0"/>
          <w:bCs/>
          <w:sz w:val="24"/>
          <w:szCs w:val="24"/>
        </w:rPr>
      </w:pPr>
    </w:p>
    <w:p w14:paraId="42DF5441" w14:textId="77777777" w:rsidR="00FF036E" w:rsidRPr="007D0457" w:rsidRDefault="00FF036E" w:rsidP="002E00E4">
      <w:pPr>
        <w:pStyle w:val="Date1"/>
        <w:spacing w:line="192" w:lineRule="auto"/>
        <w:ind w:firstLine="720"/>
        <w:jc w:val="both"/>
        <w:rPr>
          <w:b w:val="0"/>
          <w:bCs/>
          <w:sz w:val="24"/>
          <w:szCs w:val="24"/>
        </w:rPr>
      </w:pPr>
    </w:p>
    <w:p w14:paraId="0427F861" w14:textId="199654CF" w:rsidR="00DA3CF4" w:rsidRPr="003C771D" w:rsidRDefault="00DA3CF4" w:rsidP="00DA3CF4">
      <w:pPr>
        <w:spacing w:line="240" w:lineRule="auto"/>
        <w:contextualSpacing/>
        <w:rPr>
          <w:rFonts w:ascii="Times New Roman" w:hAnsi="Times New Roman" w:cs="Times New Roman"/>
          <w:b/>
          <w:color w:val="FF6600"/>
          <w:sz w:val="24"/>
          <w:szCs w:val="24"/>
        </w:rPr>
      </w:pPr>
      <w:r w:rsidRPr="00084951">
        <w:rPr>
          <w:rFonts w:ascii="Times New Roman" w:hAnsi="Times New Roman" w:cs="Times New Roman"/>
          <w:b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0C4AA8D" wp14:editId="43CFD124">
                <wp:simplePos x="0" y="0"/>
                <wp:positionH relativeFrom="column">
                  <wp:posOffset>5772150</wp:posOffset>
                </wp:positionH>
                <wp:positionV relativeFrom="paragraph">
                  <wp:posOffset>133350</wp:posOffset>
                </wp:positionV>
                <wp:extent cx="85725" cy="85725"/>
                <wp:effectExtent l="0" t="0" r="28575" b="28575"/>
                <wp:wrapNone/>
                <wp:docPr id="21" name="Rettangol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85725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2CD44E" id="Rettangolo 21" o:spid="_x0000_s1026" style="position:absolute;margin-left:454.5pt;margin-top:10.5pt;width:6.75pt;height:6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" fillcolor="#ed7d31" strokecolor="windowText" strokeweight="1pt"/>
            </w:pict>
          </mc:Fallback>
        </mc:AlternateContent>
      </w:r>
      <w:r w:rsidR="004757F1" w:rsidRPr="003C771D">
        <w:rPr>
          <w:rFonts w:ascii="Times New Roman" w:hAnsi="Times New Roman" w:cs="Times New Roman"/>
          <w:b/>
          <w:color w:val="FF6600"/>
          <w:sz w:val="24"/>
          <w:szCs w:val="24"/>
        </w:rPr>
        <w:t>PUBBLICAZIONI</w:t>
      </w:r>
    </w:p>
    <w:p w14:paraId="5E0E7B27" w14:textId="77777777" w:rsidR="00420343" w:rsidRDefault="00DA3CF4" w:rsidP="00D33171">
      <w:pPr>
        <w:spacing w:line="192" w:lineRule="auto"/>
        <w:jc w:val="both"/>
        <w:rPr>
          <w:rFonts w:cstheme="minorHAnsi"/>
          <w:color w:val="222222"/>
          <w:sz w:val="24"/>
          <w:szCs w:val="24"/>
          <w:shd w:val="clear" w:color="auto" w:fill="FFFFFF"/>
        </w:rPr>
      </w:pPr>
      <w:r w:rsidRPr="003C771D">
        <w:rPr>
          <w:rFonts w:ascii="Times New Roman" w:hAnsi="Times New Roman" w:cs="Times New Roman"/>
          <w:sz w:val="28"/>
        </w:rPr>
        <w:br/>
      </w:r>
      <w:r w:rsidRPr="00DA3CF4">
        <w:rPr>
          <w:rFonts w:ascii="Times New Roman" w:hAnsi="Times New Roman" w:cs="Times New Roman"/>
          <w:b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6973DE7" wp14:editId="432E890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11825" cy="0"/>
                <wp:effectExtent l="0" t="0" r="0" b="0"/>
                <wp:wrapNone/>
                <wp:docPr id="27" name="Connettore dirit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182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FF66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E967CB" id="Connettore diritto 27" o:spid="_x0000_s1026" style="position:absolute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0" to="449.7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" strokecolor="#f60" strokeweight="1pt">
                <v:stroke joinstyle="miter"/>
              </v:line>
            </w:pict>
          </mc:Fallback>
        </mc:AlternateContent>
      </w:r>
      <w:r w:rsidR="00264201" w:rsidRPr="00DA3CF4">
        <w:rPr>
          <w:rFonts w:ascii="Times New Roman" w:hAnsi="Times New Roman" w:cs="Times New Roman"/>
          <w:b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B4ACD24" wp14:editId="2FACDFDB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711825" cy="0"/>
                <wp:effectExtent l="0" t="0" r="0" b="0"/>
                <wp:wrapNone/>
                <wp:docPr id="26" name="Connettore dirit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182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FF66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8273E0" id="Connettore diritto 26" o:spid="_x0000_s1026" style="position:absolute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-.05pt" to="449.7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" strokecolor="#f60" strokeweight="1pt">
                <v:stroke joinstyle="miter"/>
              </v:line>
            </w:pict>
          </mc:Fallback>
        </mc:AlternateContent>
      </w:r>
      <w:r w:rsidR="004757F1" w:rsidRPr="003C771D">
        <w:rPr>
          <w:rFonts w:cstheme="minorHAnsi"/>
          <w:color w:val="222222"/>
          <w:shd w:val="clear" w:color="auto" w:fill="FFFFFF"/>
        </w:rPr>
        <w:t xml:space="preserve"> </w:t>
      </w:r>
      <w:r w:rsidR="00163473" w:rsidRPr="00D33171">
        <w:rPr>
          <w:rFonts w:cstheme="minorHAnsi"/>
          <w:b/>
          <w:bCs/>
          <w:color w:val="222222"/>
          <w:sz w:val="24"/>
          <w:szCs w:val="24"/>
          <w:shd w:val="clear" w:color="auto" w:fill="FFFFFF"/>
        </w:rPr>
        <w:t>Articolo in rivista</w:t>
      </w:r>
      <w:r w:rsidR="00163473" w:rsidRPr="00D33171">
        <w:rPr>
          <w:rFonts w:cstheme="minorHAnsi"/>
          <w:color w:val="222222"/>
          <w:sz w:val="24"/>
          <w:szCs w:val="24"/>
          <w:shd w:val="clear" w:color="auto" w:fill="FFFFFF"/>
        </w:rPr>
        <w:t xml:space="preserve">: </w:t>
      </w:r>
    </w:p>
    <w:p w14:paraId="7A53BCB3" w14:textId="77777777" w:rsidR="003A33EC" w:rsidRDefault="003A33EC" w:rsidP="00D33171">
      <w:pPr>
        <w:spacing w:line="192" w:lineRule="auto"/>
        <w:jc w:val="both"/>
        <w:rPr>
          <w:rFonts w:cstheme="minorHAnsi"/>
          <w:color w:val="222222"/>
          <w:sz w:val="24"/>
          <w:szCs w:val="24"/>
          <w:shd w:val="clear" w:color="auto" w:fill="FFFFFF"/>
        </w:rPr>
      </w:pPr>
    </w:p>
    <w:p w14:paraId="7476907F" w14:textId="0A9CC31F" w:rsidR="003A33EC" w:rsidRPr="003A33EC" w:rsidRDefault="003A33EC" w:rsidP="00CF7518">
      <w:pPr>
        <w:pStyle w:val="Paragrafoelenco"/>
        <w:numPr>
          <w:ilvl w:val="0"/>
          <w:numId w:val="9"/>
        </w:numPr>
        <w:spacing w:line="192" w:lineRule="auto"/>
        <w:jc w:val="both"/>
        <w:rPr>
          <w:rFonts w:cstheme="minorHAnsi"/>
          <w:color w:val="222222"/>
          <w:sz w:val="24"/>
          <w:szCs w:val="24"/>
          <w:shd w:val="clear" w:color="auto" w:fill="FFFFFF"/>
          <w:lang w:val="en-GB"/>
        </w:rPr>
      </w:pPr>
      <w:r w:rsidRPr="003A33EC">
        <w:rPr>
          <w:rFonts w:cstheme="minorHAnsi"/>
          <w:color w:val="222222"/>
          <w:sz w:val="24"/>
          <w:szCs w:val="24"/>
          <w:shd w:val="clear" w:color="auto" w:fill="FFFFFF"/>
        </w:rPr>
        <w:t xml:space="preserve">Caleffi D, Ferri P, </w:t>
      </w:r>
      <w:proofErr w:type="spellStart"/>
      <w:r w:rsidRPr="003A33EC">
        <w:rPr>
          <w:rFonts w:cstheme="minorHAnsi"/>
          <w:color w:val="222222"/>
          <w:sz w:val="24"/>
          <w:szCs w:val="24"/>
          <w:shd w:val="clear" w:color="auto" w:fill="FFFFFF"/>
        </w:rPr>
        <w:t>Bellifemine</w:t>
      </w:r>
      <w:proofErr w:type="spellEnd"/>
      <w:r w:rsidRPr="003A33EC">
        <w:rPr>
          <w:rFonts w:cstheme="minorHAnsi"/>
          <w:color w:val="222222"/>
          <w:sz w:val="24"/>
          <w:szCs w:val="24"/>
          <w:shd w:val="clear" w:color="auto" w:fill="FFFFFF"/>
        </w:rPr>
        <w:t xml:space="preserve"> M, </w:t>
      </w:r>
      <w:proofErr w:type="spellStart"/>
      <w:r w:rsidRPr="003A33EC">
        <w:rPr>
          <w:rFonts w:cstheme="minorHAnsi"/>
          <w:color w:val="222222"/>
          <w:sz w:val="24"/>
          <w:szCs w:val="24"/>
          <w:shd w:val="clear" w:color="auto" w:fill="FFFFFF"/>
        </w:rPr>
        <w:t>Rovesti</w:t>
      </w:r>
      <w:proofErr w:type="spellEnd"/>
      <w:r w:rsidRPr="003A33EC">
        <w:rPr>
          <w:rFonts w:cstheme="minorHAnsi"/>
          <w:color w:val="222222"/>
          <w:sz w:val="24"/>
          <w:szCs w:val="24"/>
          <w:shd w:val="clear" w:color="auto" w:fill="FFFFFF"/>
        </w:rPr>
        <w:t xml:space="preserve"> S, Valenti M.</w:t>
      </w:r>
      <w:r w:rsidRPr="003A33EC">
        <w:rPr>
          <w:rFonts w:cstheme="minorHAnsi"/>
          <w:color w:val="222222"/>
          <w:sz w:val="24"/>
          <w:szCs w:val="24"/>
          <w:shd w:val="clear" w:color="auto" w:fill="FFFFFF"/>
        </w:rPr>
        <w:t xml:space="preserve"> (2024).</w:t>
      </w:r>
      <w:r w:rsidRPr="003A33EC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r w:rsidRPr="003A33EC">
        <w:rPr>
          <w:rFonts w:cstheme="minorHAnsi"/>
          <w:color w:val="222222"/>
          <w:sz w:val="24"/>
          <w:szCs w:val="24"/>
          <w:shd w:val="clear" w:color="auto" w:fill="FFFFFF"/>
          <w:lang w:val="en-GB"/>
        </w:rPr>
        <w:t xml:space="preserve">What is Known About Early Mobilisation After Cardiac Electronic Device Implant? A Scoping Review. </w:t>
      </w:r>
      <w:r w:rsidRPr="003A33EC">
        <w:rPr>
          <w:rFonts w:cstheme="minorHAnsi"/>
          <w:i/>
          <w:iCs/>
          <w:color w:val="222222"/>
          <w:sz w:val="24"/>
          <w:szCs w:val="24"/>
          <w:shd w:val="clear" w:color="auto" w:fill="FFFFFF"/>
          <w:lang w:val="en-GB"/>
        </w:rPr>
        <w:t>Med Devices</w:t>
      </w:r>
      <w:r>
        <w:rPr>
          <w:rFonts w:cstheme="minorHAnsi"/>
          <w:i/>
          <w:iCs/>
          <w:color w:val="222222"/>
          <w:sz w:val="24"/>
          <w:szCs w:val="24"/>
          <w:shd w:val="clear" w:color="auto" w:fill="FFFFFF"/>
          <w:lang w:val="en-GB"/>
        </w:rPr>
        <w:t xml:space="preserve"> </w:t>
      </w:r>
      <w:r w:rsidRPr="003A33EC">
        <w:rPr>
          <w:rFonts w:cstheme="minorHAnsi"/>
          <w:color w:val="222222"/>
          <w:sz w:val="24"/>
          <w:szCs w:val="24"/>
          <w:shd w:val="clear" w:color="auto" w:fill="FFFFFF"/>
          <w:lang w:val="en-GB"/>
        </w:rPr>
        <w:t xml:space="preserve">17:513-524. </w:t>
      </w:r>
      <w:proofErr w:type="spellStart"/>
      <w:r w:rsidRPr="003A33EC">
        <w:rPr>
          <w:rFonts w:cstheme="minorHAnsi"/>
          <w:color w:val="222222"/>
          <w:sz w:val="24"/>
          <w:szCs w:val="24"/>
          <w:shd w:val="clear" w:color="auto" w:fill="FFFFFF"/>
          <w:lang w:val="en-GB"/>
        </w:rPr>
        <w:t>doi</w:t>
      </w:r>
      <w:proofErr w:type="spellEnd"/>
      <w:r w:rsidRPr="003A33EC">
        <w:rPr>
          <w:rFonts w:cstheme="minorHAnsi"/>
          <w:color w:val="222222"/>
          <w:sz w:val="24"/>
          <w:szCs w:val="24"/>
          <w:shd w:val="clear" w:color="auto" w:fill="FFFFFF"/>
          <w:lang w:val="en-GB"/>
        </w:rPr>
        <w:t>: 10.2147/MDER.S493641</w:t>
      </w:r>
    </w:p>
    <w:p w14:paraId="43C8657C" w14:textId="77777777" w:rsidR="003A33EC" w:rsidRPr="003A33EC" w:rsidRDefault="003A33EC" w:rsidP="003A33EC">
      <w:pPr>
        <w:pStyle w:val="Paragrafoelenco"/>
        <w:spacing w:line="192" w:lineRule="auto"/>
        <w:jc w:val="both"/>
        <w:rPr>
          <w:rFonts w:cstheme="minorHAnsi"/>
          <w:color w:val="222222"/>
          <w:sz w:val="24"/>
          <w:szCs w:val="24"/>
          <w:shd w:val="clear" w:color="auto" w:fill="FFFFFF"/>
          <w:lang w:val="en-GB"/>
        </w:rPr>
      </w:pPr>
    </w:p>
    <w:p w14:paraId="040AE4F1" w14:textId="046D698A" w:rsidR="003A33EC" w:rsidRPr="003A33EC" w:rsidRDefault="003A33EC" w:rsidP="00CF7518">
      <w:pPr>
        <w:pStyle w:val="Paragrafoelenco"/>
        <w:numPr>
          <w:ilvl w:val="0"/>
          <w:numId w:val="9"/>
        </w:numPr>
        <w:spacing w:line="192" w:lineRule="auto"/>
        <w:jc w:val="both"/>
        <w:rPr>
          <w:rFonts w:cstheme="minorHAnsi"/>
          <w:color w:val="222222"/>
          <w:sz w:val="24"/>
          <w:szCs w:val="24"/>
          <w:shd w:val="clear" w:color="auto" w:fill="FFFFFF"/>
        </w:rPr>
      </w:pPr>
      <w:r w:rsidRPr="003A33EC">
        <w:rPr>
          <w:rFonts w:cstheme="minorHAnsi"/>
          <w:color w:val="222222"/>
          <w:sz w:val="24"/>
          <w:szCs w:val="24"/>
          <w:shd w:val="clear" w:color="auto" w:fill="FFFFFF"/>
        </w:rPr>
        <w:t xml:space="preserve">Ferri, P., Alberti, S., Di Lorenzo, R., Caleffi, D., Rubbi, I., Artioli, G., </w:t>
      </w:r>
      <w:proofErr w:type="spellStart"/>
      <w:r w:rsidRPr="003A33EC">
        <w:rPr>
          <w:rFonts w:cstheme="minorHAnsi"/>
          <w:color w:val="222222"/>
          <w:sz w:val="24"/>
          <w:szCs w:val="24"/>
          <w:shd w:val="clear" w:color="auto" w:fill="FFFFFF"/>
        </w:rPr>
        <w:t>Rovesti</w:t>
      </w:r>
      <w:proofErr w:type="spellEnd"/>
      <w:r w:rsidRPr="003A33EC">
        <w:rPr>
          <w:rFonts w:cstheme="minorHAnsi"/>
          <w:color w:val="222222"/>
          <w:sz w:val="24"/>
          <w:szCs w:val="24"/>
          <w:shd w:val="clear" w:color="auto" w:fill="FFFFFF"/>
        </w:rPr>
        <w:t xml:space="preserve">, S., &amp; </w:t>
      </w:r>
      <w:proofErr w:type="spellStart"/>
      <w:r w:rsidRPr="003A33EC">
        <w:rPr>
          <w:rFonts w:cstheme="minorHAnsi"/>
          <w:color w:val="222222"/>
          <w:sz w:val="24"/>
          <w:szCs w:val="24"/>
          <w:shd w:val="clear" w:color="auto" w:fill="FFFFFF"/>
        </w:rPr>
        <w:t>Saguatti</w:t>
      </w:r>
      <w:proofErr w:type="spellEnd"/>
      <w:r w:rsidRPr="003A33EC">
        <w:rPr>
          <w:rFonts w:cstheme="minorHAnsi"/>
          <w:color w:val="222222"/>
          <w:sz w:val="24"/>
          <w:szCs w:val="24"/>
          <w:shd w:val="clear" w:color="auto" w:fill="FFFFFF"/>
        </w:rPr>
        <w:t xml:space="preserve">, I. (2024). </w:t>
      </w:r>
      <w:r w:rsidRPr="003A33EC">
        <w:rPr>
          <w:rFonts w:cstheme="minorHAnsi"/>
          <w:color w:val="222222"/>
          <w:sz w:val="24"/>
          <w:szCs w:val="24"/>
          <w:shd w:val="clear" w:color="auto" w:fill="FFFFFF"/>
          <w:lang w:val="en-GB"/>
        </w:rPr>
        <w:t>Improving quality of end-of-life education: results of a composite educational intervention on nursing students’ attitudes toward care of dying patients. </w:t>
      </w:r>
      <w:r w:rsidRPr="003A33EC">
        <w:rPr>
          <w:rFonts w:cstheme="minorHAnsi"/>
          <w:i/>
          <w:iCs/>
          <w:color w:val="222222"/>
          <w:sz w:val="24"/>
          <w:szCs w:val="24"/>
          <w:shd w:val="clear" w:color="auto" w:fill="FFFFFF"/>
        </w:rPr>
        <w:t xml:space="preserve">Acta Biomedica Atenei </w:t>
      </w:r>
      <w:proofErr w:type="spellStart"/>
      <w:r w:rsidRPr="003A33EC">
        <w:rPr>
          <w:rFonts w:cstheme="minorHAnsi"/>
          <w:i/>
          <w:iCs/>
          <w:color w:val="222222"/>
          <w:sz w:val="24"/>
          <w:szCs w:val="24"/>
          <w:shd w:val="clear" w:color="auto" w:fill="FFFFFF"/>
        </w:rPr>
        <w:t>Parmensis</w:t>
      </w:r>
      <w:proofErr w:type="spellEnd"/>
      <w:r w:rsidRPr="003A33EC">
        <w:rPr>
          <w:rFonts w:cstheme="minorHAnsi"/>
          <w:color w:val="222222"/>
          <w:sz w:val="24"/>
          <w:szCs w:val="24"/>
          <w:shd w:val="clear" w:color="auto" w:fill="FFFFFF"/>
        </w:rPr>
        <w:t>, </w:t>
      </w:r>
      <w:r w:rsidRPr="003A33EC">
        <w:rPr>
          <w:rFonts w:cstheme="minorHAnsi"/>
          <w:i/>
          <w:iCs/>
          <w:color w:val="222222"/>
          <w:sz w:val="24"/>
          <w:szCs w:val="24"/>
          <w:shd w:val="clear" w:color="auto" w:fill="FFFFFF"/>
        </w:rPr>
        <w:t>95</w:t>
      </w:r>
      <w:r w:rsidRPr="003A33EC">
        <w:rPr>
          <w:rFonts w:cstheme="minorHAnsi"/>
          <w:color w:val="222222"/>
          <w:sz w:val="24"/>
          <w:szCs w:val="24"/>
          <w:shd w:val="clear" w:color="auto" w:fill="FFFFFF"/>
        </w:rPr>
        <w:t>(6), e2024163. </w:t>
      </w:r>
      <w:hyperlink r:id="rId12" w:history="1">
        <w:r w:rsidRPr="003A33EC">
          <w:rPr>
            <w:rStyle w:val="Collegamentoipertestuale"/>
            <w:rFonts w:cstheme="minorHAnsi"/>
            <w:sz w:val="24"/>
            <w:szCs w:val="24"/>
            <w:shd w:val="clear" w:color="auto" w:fill="FFFFFF"/>
          </w:rPr>
          <w:t>https://doi.org/10.23750/abm.v95i6.16238</w:t>
        </w:r>
      </w:hyperlink>
    </w:p>
    <w:p w14:paraId="40E7AA4E" w14:textId="77777777" w:rsidR="003A33EC" w:rsidRPr="003A33EC" w:rsidRDefault="003A33EC" w:rsidP="003A33EC">
      <w:pPr>
        <w:pStyle w:val="Paragrafoelenco"/>
        <w:spacing w:line="192" w:lineRule="auto"/>
        <w:jc w:val="both"/>
        <w:rPr>
          <w:rFonts w:cstheme="minorHAnsi"/>
          <w:color w:val="222222"/>
          <w:sz w:val="24"/>
          <w:szCs w:val="24"/>
          <w:shd w:val="clear" w:color="auto" w:fill="FFFFFF"/>
        </w:rPr>
      </w:pPr>
    </w:p>
    <w:p w14:paraId="4375F382" w14:textId="51640054" w:rsidR="003A33EC" w:rsidRPr="003A33EC" w:rsidRDefault="003A33EC" w:rsidP="003A33EC">
      <w:pPr>
        <w:pStyle w:val="Paragrafoelenco"/>
        <w:numPr>
          <w:ilvl w:val="0"/>
          <w:numId w:val="9"/>
        </w:numPr>
        <w:spacing w:line="192" w:lineRule="auto"/>
        <w:jc w:val="both"/>
        <w:rPr>
          <w:rFonts w:cstheme="minorHAnsi"/>
          <w:color w:val="222222"/>
          <w:sz w:val="24"/>
          <w:szCs w:val="24"/>
          <w:shd w:val="clear" w:color="auto" w:fill="FFFFFF"/>
        </w:rPr>
      </w:pPr>
      <w:r w:rsidRPr="003A33EC">
        <w:rPr>
          <w:rFonts w:cstheme="minorHAnsi"/>
          <w:color w:val="222222"/>
          <w:sz w:val="24"/>
          <w:szCs w:val="24"/>
          <w:shd w:val="clear" w:color="auto" w:fill="FFFFFF"/>
        </w:rPr>
        <w:t xml:space="preserve">Caleffi, D., </w:t>
      </w:r>
      <w:proofErr w:type="spellStart"/>
      <w:r w:rsidRPr="003A33EC">
        <w:rPr>
          <w:rFonts w:cstheme="minorHAnsi"/>
          <w:color w:val="222222"/>
          <w:sz w:val="24"/>
          <w:szCs w:val="24"/>
          <w:shd w:val="clear" w:color="auto" w:fill="FFFFFF"/>
        </w:rPr>
        <w:t>Rovesti</w:t>
      </w:r>
      <w:proofErr w:type="spellEnd"/>
      <w:r w:rsidRPr="003A33EC">
        <w:rPr>
          <w:rFonts w:cstheme="minorHAnsi"/>
          <w:color w:val="222222"/>
          <w:sz w:val="24"/>
          <w:szCs w:val="24"/>
          <w:shd w:val="clear" w:color="auto" w:fill="FFFFFF"/>
        </w:rPr>
        <w:t xml:space="preserve">, </w:t>
      </w:r>
      <w:proofErr w:type="gramStart"/>
      <w:r w:rsidRPr="003A33EC">
        <w:rPr>
          <w:rFonts w:cstheme="minorHAnsi"/>
          <w:color w:val="222222"/>
          <w:sz w:val="24"/>
          <w:szCs w:val="24"/>
          <w:shd w:val="clear" w:color="auto" w:fill="FFFFFF"/>
        </w:rPr>
        <w:t>S. .</w:t>
      </w:r>
      <w:proofErr w:type="gramEnd"/>
      <w:r w:rsidRPr="003A33EC">
        <w:rPr>
          <w:rFonts w:cstheme="minorHAnsi"/>
          <w:color w:val="222222"/>
          <w:sz w:val="24"/>
          <w:szCs w:val="24"/>
          <w:shd w:val="clear" w:color="auto" w:fill="FFFFFF"/>
        </w:rPr>
        <w:t xml:space="preserve">, Cannizzaro, D., &amp; Ferri, P. . </w:t>
      </w:r>
      <w:r w:rsidRPr="003A33EC">
        <w:rPr>
          <w:rFonts w:cstheme="minorHAnsi"/>
          <w:color w:val="222222"/>
          <w:sz w:val="24"/>
          <w:szCs w:val="24"/>
          <w:shd w:val="clear" w:color="auto" w:fill="FFFFFF"/>
          <w:lang w:val="en-GB"/>
        </w:rPr>
        <w:t>(2024). Nurse-led electrical external cardioversion toward patients with atrial fibrillation: a systematic review update protocol. </w:t>
      </w:r>
      <w:r w:rsidRPr="003A33EC">
        <w:rPr>
          <w:rFonts w:cstheme="minorHAnsi"/>
          <w:i/>
          <w:iCs/>
          <w:color w:val="222222"/>
          <w:sz w:val="24"/>
          <w:szCs w:val="24"/>
          <w:shd w:val="clear" w:color="auto" w:fill="FFFFFF"/>
        </w:rPr>
        <w:t xml:space="preserve">Acta Biomedica Atenei </w:t>
      </w:r>
      <w:proofErr w:type="spellStart"/>
      <w:r w:rsidRPr="003A33EC">
        <w:rPr>
          <w:rFonts w:cstheme="minorHAnsi"/>
          <w:i/>
          <w:iCs/>
          <w:color w:val="222222"/>
          <w:sz w:val="24"/>
          <w:szCs w:val="24"/>
          <w:shd w:val="clear" w:color="auto" w:fill="FFFFFF"/>
        </w:rPr>
        <w:t>Parmensis</w:t>
      </w:r>
      <w:proofErr w:type="spellEnd"/>
      <w:r w:rsidRPr="003A33EC">
        <w:rPr>
          <w:rFonts w:cstheme="minorHAnsi"/>
          <w:color w:val="222222"/>
          <w:sz w:val="24"/>
          <w:szCs w:val="24"/>
          <w:shd w:val="clear" w:color="auto" w:fill="FFFFFF"/>
        </w:rPr>
        <w:t>, </w:t>
      </w:r>
      <w:r w:rsidRPr="003A33EC">
        <w:rPr>
          <w:rFonts w:cstheme="minorHAnsi"/>
          <w:i/>
          <w:iCs/>
          <w:color w:val="222222"/>
          <w:sz w:val="24"/>
          <w:szCs w:val="24"/>
          <w:shd w:val="clear" w:color="auto" w:fill="FFFFFF"/>
        </w:rPr>
        <w:t>95</w:t>
      </w:r>
      <w:r w:rsidRPr="003A33EC">
        <w:rPr>
          <w:rFonts w:cstheme="minorHAnsi"/>
          <w:color w:val="222222"/>
          <w:sz w:val="24"/>
          <w:szCs w:val="24"/>
          <w:shd w:val="clear" w:color="auto" w:fill="FFFFFF"/>
        </w:rPr>
        <w:t>(4), e2024143. </w:t>
      </w:r>
      <w:hyperlink r:id="rId13" w:history="1">
        <w:r w:rsidRPr="003A33EC">
          <w:rPr>
            <w:rStyle w:val="Collegamentoipertestuale"/>
            <w:rFonts w:cstheme="minorHAnsi"/>
            <w:sz w:val="24"/>
            <w:szCs w:val="24"/>
            <w:shd w:val="clear" w:color="auto" w:fill="FFFFFF"/>
          </w:rPr>
          <w:t>https://doi.org/10.23750/abm.v95i4.16014</w:t>
        </w:r>
      </w:hyperlink>
      <w:r>
        <w:rPr>
          <w:rFonts w:cstheme="minorHAnsi"/>
          <w:color w:val="222222"/>
          <w:sz w:val="24"/>
          <w:szCs w:val="24"/>
          <w:shd w:val="clear" w:color="auto" w:fill="FFFFFF"/>
        </w:rPr>
        <w:br/>
      </w:r>
    </w:p>
    <w:p w14:paraId="2F212DFE" w14:textId="797B236C" w:rsidR="00CF7518" w:rsidRDefault="00CF7518" w:rsidP="00CF7518">
      <w:pPr>
        <w:pStyle w:val="Paragrafoelenco"/>
        <w:numPr>
          <w:ilvl w:val="0"/>
          <w:numId w:val="9"/>
        </w:numPr>
        <w:spacing w:line="192" w:lineRule="auto"/>
        <w:jc w:val="both"/>
        <w:rPr>
          <w:rFonts w:cstheme="minorHAnsi"/>
          <w:color w:val="222222"/>
          <w:sz w:val="24"/>
          <w:szCs w:val="24"/>
          <w:shd w:val="clear" w:color="auto" w:fill="FFFFFF"/>
          <w:lang w:val="en-GB"/>
        </w:rPr>
      </w:pPr>
      <w:r w:rsidRPr="00A65FBA">
        <w:rPr>
          <w:rFonts w:cstheme="minorHAnsi"/>
          <w:color w:val="222222"/>
          <w:sz w:val="24"/>
          <w:szCs w:val="24"/>
          <w:shd w:val="clear" w:color="auto" w:fill="FFFFFF"/>
        </w:rPr>
        <w:t>Alberti</w:t>
      </w:r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S.</w:t>
      </w:r>
      <w:r w:rsidRPr="00A65FBA">
        <w:rPr>
          <w:rFonts w:cstheme="minorHAnsi"/>
          <w:color w:val="222222"/>
          <w:sz w:val="24"/>
          <w:szCs w:val="24"/>
          <w:shd w:val="clear" w:color="auto" w:fill="FFFFFF"/>
        </w:rPr>
        <w:t>,</w:t>
      </w:r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r w:rsidRPr="00A65FBA">
        <w:rPr>
          <w:rFonts w:cstheme="minorHAnsi"/>
          <w:color w:val="222222"/>
          <w:sz w:val="24"/>
          <w:szCs w:val="24"/>
          <w:shd w:val="clear" w:color="auto" w:fill="FFFFFF"/>
        </w:rPr>
        <w:t>Ferri</w:t>
      </w:r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P.</w:t>
      </w:r>
      <w:r w:rsidRPr="00A65FBA">
        <w:rPr>
          <w:rFonts w:cstheme="minorHAnsi"/>
          <w:color w:val="222222"/>
          <w:sz w:val="24"/>
          <w:szCs w:val="24"/>
          <w:shd w:val="clear" w:color="auto" w:fill="FFFFFF"/>
        </w:rPr>
        <w:t>, Ghirotto</w:t>
      </w:r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L.</w:t>
      </w:r>
      <w:r w:rsidRPr="00A65FBA">
        <w:rPr>
          <w:rFonts w:cstheme="minorHAnsi"/>
          <w:color w:val="222222"/>
          <w:sz w:val="24"/>
          <w:szCs w:val="24"/>
          <w:shd w:val="clear" w:color="auto" w:fill="FFFFFF"/>
        </w:rPr>
        <w:t>,</w:t>
      </w:r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r w:rsidRPr="00A65FBA">
        <w:rPr>
          <w:rFonts w:cstheme="minorHAnsi"/>
          <w:color w:val="222222"/>
          <w:sz w:val="24"/>
          <w:szCs w:val="24"/>
          <w:shd w:val="clear" w:color="auto" w:fill="FFFFFF"/>
        </w:rPr>
        <w:t>Bonetti</w:t>
      </w:r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L.</w:t>
      </w:r>
      <w:r w:rsidRPr="00A65FBA">
        <w:rPr>
          <w:rFonts w:cstheme="minorHAnsi"/>
          <w:color w:val="222222"/>
          <w:sz w:val="24"/>
          <w:szCs w:val="24"/>
          <w:shd w:val="clear" w:color="auto" w:fill="FFFFFF"/>
        </w:rPr>
        <w:t>,</w:t>
      </w:r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65FBA">
        <w:rPr>
          <w:rFonts w:cstheme="minorHAnsi"/>
          <w:color w:val="222222"/>
          <w:sz w:val="24"/>
          <w:szCs w:val="24"/>
          <w:shd w:val="clear" w:color="auto" w:fill="FFFFFF"/>
        </w:rPr>
        <w:t>Rovesti</w:t>
      </w:r>
      <w:proofErr w:type="spell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S.</w:t>
      </w:r>
      <w:r w:rsidRPr="00A65FBA">
        <w:rPr>
          <w:rFonts w:cstheme="minorHAnsi"/>
          <w:color w:val="222222"/>
          <w:sz w:val="24"/>
          <w:szCs w:val="24"/>
          <w:shd w:val="clear" w:color="auto" w:fill="FFFFFF"/>
        </w:rPr>
        <w:t>, Vannini</w:t>
      </w:r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V.</w:t>
      </w:r>
      <w:r w:rsidRPr="00A65FBA">
        <w:rPr>
          <w:rFonts w:cstheme="minorHAnsi"/>
          <w:color w:val="222222"/>
          <w:sz w:val="24"/>
          <w:szCs w:val="24"/>
          <w:shd w:val="clear" w:color="auto" w:fill="FFFFFF"/>
        </w:rPr>
        <w:t>, Jackson</w:t>
      </w:r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M.</w:t>
      </w:r>
      <w:r w:rsidRPr="00A65FBA">
        <w:rPr>
          <w:rFonts w:cstheme="minorHAnsi"/>
          <w:color w:val="222222"/>
          <w:sz w:val="24"/>
          <w:szCs w:val="24"/>
          <w:shd w:val="clear" w:color="auto" w:fill="FFFFFF"/>
        </w:rPr>
        <w:t>,</w:t>
      </w:r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r w:rsidRPr="00A65FBA">
        <w:rPr>
          <w:rFonts w:cstheme="minorHAnsi"/>
          <w:color w:val="222222"/>
          <w:sz w:val="24"/>
          <w:szCs w:val="24"/>
          <w:shd w:val="clear" w:color="auto" w:fill="FFFFFF"/>
        </w:rPr>
        <w:t>Rossi</w:t>
      </w:r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F.</w:t>
      </w:r>
      <w:r w:rsidRPr="00A65FBA">
        <w:rPr>
          <w:rFonts w:cstheme="minorHAnsi"/>
          <w:color w:val="222222"/>
          <w:sz w:val="24"/>
          <w:szCs w:val="24"/>
          <w:shd w:val="clear" w:color="auto" w:fill="FFFFFF"/>
        </w:rPr>
        <w:t>, Caleffi</w:t>
      </w:r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D. (2023). </w:t>
      </w:r>
      <w:r w:rsidRPr="00A65FBA">
        <w:rPr>
          <w:rFonts w:cstheme="minorHAnsi"/>
          <w:color w:val="222222"/>
          <w:sz w:val="24"/>
          <w:szCs w:val="24"/>
          <w:shd w:val="clear" w:color="auto" w:fill="FFFFFF"/>
          <w:lang w:val="en-GB"/>
        </w:rPr>
        <w:t>The patient involvement in nursing education: A mixed-methods systematic review</w:t>
      </w:r>
      <w:r>
        <w:rPr>
          <w:rFonts w:cstheme="minorHAnsi"/>
          <w:color w:val="222222"/>
          <w:sz w:val="24"/>
          <w:szCs w:val="24"/>
          <w:shd w:val="clear" w:color="auto" w:fill="FFFFFF"/>
          <w:lang w:val="en-GB"/>
        </w:rPr>
        <w:t xml:space="preserve">. </w:t>
      </w:r>
      <w:r w:rsidRPr="00A65FBA">
        <w:rPr>
          <w:rFonts w:cstheme="minorHAnsi"/>
          <w:i/>
          <w:iCs/>
          <w:color w:val="222222"/>
          <w:sz w:val="24"/>
          <w:szCs w:val="24"/>
          <w:shd w:val="clear" w:color="auto" w:fill="FFFFFF"/>
          <w:lang w:val="en-GB"/>
        </w:rPr>
        <w:t>Nurse Education Today</w:t>
      </w:r>
      <w:r w:rsidRPr="00A65FBA">
        <w:rPr>
          <w:rFonts w:cstheme="minorHAnsi"/>
          <w:color w:val="222222"/>
          <w:sz w:val="24"/>
          <w:szCs w:val="24"/>
          <w:shd w:val="clear" w:color="auto" w:fill="FFFFFF"/>
          <w:lang w:val="en-GB"/>
        </w:rPr>
        <w:t>,</w:t>
      </w:r>
      <w:r>
        <w:rPr>
          <w:rFonts w:cstheme="minorHAnsi"/>
          <w:color w:val="222222"/>
          <w:sz w:val="24"/>
          <w:szCs w:val="24"/>
          <w:shd w:val="clear" w:color="auto" w:fill="FFFFFF"/>
          <w:lang w:val="en-GB"/>
        </w:rPr>
        <w:t xml:space="preserve"> 128, 105875. </w:t>
      </w:r>
      <w:hyperlink r:id="rId14" w:history="1">
        <w:r w:rsidRPr="00F22509">
          <w:rPr>
            <w:rStyle w:val="Collegamentoipertestuale"/>
            <w:rFonts w:cstheme="minorHAnsi"/>
            <w:sz w:val="24"/>
            <w:szCs w:val="24"/>
            <w:shd w:val="clear" w:color="auto" w:fill="FFFFFF"/>
            <w:lang w:val="en-GB"/>
          </w:rPr>
          <w:t>https://doi.org/10.1016/j.nedt.2023.105875</w:t>
        </w:r>
      </w:hyperlink>
      <w:r w:rsidRPr="00A65FBA">
        <w:rPr>
          <w:rFonts w:cstheme="minorHAnsi"/>
          <w:color w:val="222222"/>
          <w:sz w:val="24"/>
          <w:szCs w:val="24"/>
          <w:shd w:val="clear" w:color="auto" w:fill="FFFFFF"/>
          <w:lang w:val="en-GB"/>
        </w:rPr>
        <w:t>.</w:t>
      </w:r>
    </w:p>
    <w:p w14:paraId="6DD7D75F" w14:textId="178E5A30" w:rsidR="00CF7518" w:rsidRPr="00CF7518" w:rsidRDefault="00CF7518" w:rsidP="00CF7518">
      <w:pPr>
        <w:pStyle w:val="Paragrafoelenco"/>
        <w:spacing w:line="192" w:lineRule="auto"/>
        <w:jc w:val="both"/>
        <w:rPr>
          <w:rFonts w:cstheme="minorHAnsi"/>
          <w:color w:val="222222"/>
          <w:sz w:val="24"/>
          <w:szCs w:val="24"/>
          <w:shd w:val="clear" w:color="auto" w:fill="FFFFFF"/>
        </w:rPr>
      </w:pPr>
    </w:p>
    <w:p w14:paraId="5B26C081" w14:textId="2A56349E" w:rsidR="00420343" w:rsidRDefault="00420343" w:rsidP="00420343">
      <w:pPr>
        <w:pStyle w:val="Paragrafoelenco"/>
        <w:numPr>
          <w:ilvl w:val="0"/>
          <w:numId w:val="9"/>
        </w:numPr>
        <w:spacing w:line="192" w:lineRule="auto"/>
        <w:jc w:val="both"/>
        <w:rPr>
          <w:rFonts w:cstheme="minorHAnsi"/>
          <w:sz w:val="24"/>
          <w:szCs w:val="24"/>
          <w:lang w:val="en-GB"/>
        </w:rPr>
      </w:pPr>
      <w:r w:rsidRPr="008744B1">
        <w:rPr>
          <w:rFonts w:cstheme="minorHAnsi"/>
          <w:sz w:val="24"/>
          <w:szCs w:val="24"/>
        </w:rPr>
        <w:t xml:space="preserve">Pedroni, C.; Djuric, O.; Bassi, M.C.; Mione, L.; Caleffi, D.; Testa, G.; Prandi, C.; </w:t>
      </w:r>
      <w:proofErr w:type="spellStart"/>
      <w:r w:rsidRPr="008744B1">
        <w:rPr>
          <w:rFonts w:cstheme="minorHAnsi"/>
          <w:sz w:val="24"/>
          <w:szCs w:val="24"/>
        </w:rPr>
        <w:t>Navazio</w:t>
      </w:r>
      <w:proofErr w:type="spellEnd"/>
      <w:r w:rsidRPr="008744B1">
        <w:rPr>
          <w:rFonts w:cstheme="minorHAnsi"/>
          <w:sz w:val="24"/>
          <w:szCs w:val="24"/>
        </w:rPr>
        <w:t xml:space="preserve">, A.; Giorgi Rossi, P. (2023). </w:t>
      </w:r>
      <w:r w:rsidRPr="008744B1">
        <w:rPr>
          <w:rFonts w:cstheme="minorHAnsi"/>
          <w:sz w:val="24"/>
          <w:szCs w:val="24"/>
          <w:lang w:val="en-GB"/>
        </w:rPr>
        <w:t xml:space="preserve">Elements Characterising Multicomponent Interventions Used to Improve Disease Management Models and Clinical Pathways in Acute and Chronic Heart Failure: A Scoping Review. </w:t>
      </w:r>
      <w:r w:rsidRPr="008744B1">
        <w:rPr>
          <w:rFonts w:cstheme="minorHAnsi"/>
          <w:i/>
          <w:iCs/>
          <w:sz w:val="24"/>
          <w:szCs w:val="24"/>
          <w:lang w:val="en-GB"/>
        </w:rPr>
        <w:t>Healthcare</w:t>
      </w:r>
      <w:r w:rsidRPr="008744B1">
        <w:rPr>
          <w:rFonts w:cstheme="minorHAnsi"/>
          <w:sz w:val="24"/>
          <w:szCs w:val="24"/>
          <w:lang w:val="en-GB"/>
        </w:rPr>
        <w:t xml:space="preserve">, 11, 1227. </w:t>
      </w:r>
      <w:hyperlink r:id="rId15" w:history="1">
        <w:r w:rsidRPr="0053785A">
          <w:rPr>
            <w:rStyle w:val="Collegamentoipertestuale"/>
            <w:rFonts w:cstheme="minorHAnsi"/>
            <w:sz w:val="24"/>
            <w:szCs w:val="24"/>
            <w:lang w:val="en-GB"/>
          </w:rPr>
          <w:t>https://doi.org/10.3390/healthcare11091227</w:t>
        </w:r>
      </w:hyperlink>
    </w:p>
    <w:p w14:paraId="0F6F8C3E" w14:textId="77777777" w:rsidR="00420343" w:rsidRPr="00420343" w:rsidRDefault="00420343" w:rsidP="00420343">
      <w:pPr>
        <w:pStyle w:val="Paragrafoelenco"/>
        <w:spacing w:line="192" w:lineRule="auto"/>
        <w:jc w:val="both"/>
        <w:rPr>
          <w:rFonts w:cstheme="minorHAnsi"/>
          <w:sz w:val="24"/>
          <w:szCs w:val="24"/>
          <w:lang w:val="en-GB"/>
        </w:rPr>
      </w:pPr>
    </w:p>
    <w:p w14:paraId="322DF0D2" w14:textId="52D89DB3" w:rsidR="00F64791" w:rsidRPr="00420343" w:rsidRDefault="004757F1" w:rsidP="00420343">
      <w:pPr>
        <w:pStyle w:val="Paragrafoelenco"/>
        <w:numPr>
          <w:ilvl w:val="0"/>
          <w:numId w:val="9"/>
        </w:numPr>
        <w:spacing w:line="192" w:lineRule="auto"/>
        <w:jc w:val="both"/>
        <w:rPr>
          <w:rFonts w:cstheme="minorHAnsi"/>
          <w:sz w:val="24"/>
          <w:szCs w:val="24"/>
          <w:lang w:val="en-GB"/>
        </w:rPr>
      </w:pPr>
      <w:r w:rsidRPr="00420343">
        <w:rPr>
          <w:rFonts w:cstheme="minorHAnsi"/>
          <w:color w:val="222222"/>
          <w:sz w:val="24"/>
          <w:szCs w:val="24"/>
          <w:shd w:val="clear" w:color="auto" w:fill="FFFFFF"/>
        </w:rPr>
        <w:t>Caleffi D., Fabbo A., Gelati L., Monti C.</w:t>
      </w:r>
      <w:r w:rsidR="003C771D" w:rsidRPr="00420343">
        <w:rPr>
          <w:rFonts w:cstheme="minorHAnsi"/>
          <w:color w:val="222222"/>
          <w:sz w:val="24"/>
          <w:szCs w:val="24"/>
          <w:shd w:val="clear" w:color="auto" w:fill="FFFFFF"/>
        </w:rPr>
        <w:t xml:space="preserve"> (2018).</w:t>
      </w:r>
      <w:r w:rsidRPr="00420343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r w:rsidRPr="00420343">
        <w:rPr>
          <w:rFonts w:cstheme="minorHAnsi"/>
          <w:color w:val="222222"/>
          <w:sz w:val="24"/>
          <w:szCs w:val="24"/>
          <w:shd w:val="clear" w:color="auto" w:fill="FFFFFF"/>
          <w:lang w:val="en-GB"/>
        </w:rPr>
        <w:t>Delirium onset within a palliative care programme:</w:t>
      </w:r>
      <w:r w:rsidRPr="00420343">
        <w:rPr>
          <w:rFonts w:cstheme="minorHAnsi"/>
          <w:color w:val="222222"/>
          <w:sz w:val="24"/>
          <w:szCs w:val="24"/>
          <w:lang w:val="en-GB"/>
        </w:rPr>
        <w:t xml:space="preserve"> </w:t>
      </w:r>
      <w:r w:rsidRPr="00420343">
        <w:rPr>
          <w:rFonts w:cstheme="minorHAnsi"/>
          <w:color w:val="222222"/>
          <w:sz w:val="24"/>
          <w:szCs w:val="24"/>
          <w:shd w:val="clear" w:color="auto" w:fill="FFFFFF"/>
          <w:lang w:val="en-GB"/>
        </w:rPr>
        <w:t xml:space="preserve">nursing care for the patient and family. </w:t>
      </w:r>
      <w:r w:rsidRPr="00420343">
        <w:rPr>
          <w:rFonts w:cstheme="minorHAnsi"/>
          <w:i/>
          <w:iCs/>
          <w:color w:val="222222"/>
          <w:sz w:val="24"/>
          <w:szCs w:val="24"/>
          <w:shd w:val="clear" w:color="auto" w:fill="FFFFFF"/>
          <w:lang w:val="en-GB"/>
        </w:rPr>
        <w:t xml:space="preserve">Geriatric Care, </w:t>
      </w:r>
      <w:r w:rsidRPr="00420343">
        <w:rPr>
          <w:rFonts w:cstheme="minorHAnsi"/>
          <w:sz w:val="24"/>
          <w:szCs w:val="24"/>
          <w:lang w:val="en-GB"/>
        </w:rPr>
        <w:t>volume 4:7563</w:t>
      </w:r>
    </w:p>
    <w:p w14:paraId="03815724" w14:textId="77777777" w:rsidR="005C0DA8" w:rsidRDefault="00F64791" w:rsidP="00463822">
      <w:pPr>
        <w:spacing w:line="192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Accettazione abstract a congressi</w:t>
      </w:r>
      <w:r>
        <w:rPr>
          <w:rFonts w:cstheme="minorHAnsi"/>
          <w:sz w:val="24"/>
          <w:szCs w:val="24"/>
        </w:rPr>
        <w:t xml:space="preserve">: </w:t>
      </w:r>
    </w:p>
    <w:p w14:paraId="101108AA" w14:textId="77777777" w:rsidR="003A33EC" w:rsidRPr="003A33EC" w:rsidRDefault="003A33EC" w:rsidP="003A33EC">
      <w:pPr>
        <w:pStyle w:val="Paragrafoelenco"/>
        <w:spacing w:line="192" w:lineRule="auto"/>
        <w:ind w:left="360"/>
        <w:jc w:val="both"/>
        <w:rPr>
          <w:rFonts w:cstheme="minorHAnsi"/>
          <w:sz w:val="24"/>
          <w:szCs w:val="24"/>
          <w:lang w:val="en-GB"/>
        </w:rPr>
      </w:pPr>
    </w:p>
    <w:p w14:paraId="3310BEB0" w14:textId="77777777" w:rsidR="003A33EC" w:rsidRPr="008B044F" w:rsidRDefault="003A33EC" w:rsidP="005C0DA8">
      <w:pPr>
        <w:pStyle w:val="Paragrafoelenco"/>
        <w:numPr>
          <w:ilvl w:val="0"/>
          <w:numId w:val="8"/>
        </w:numPr>
        <w:spacing w:line="192" w:lineRule="auto"/>
        <w:jc w:val="both"/>
        <w:rPr>
          <w:rFonts w:cstheme="minorHAnsi"/>
          <w:sz w:val="24"/>
          <w:szCs w:val="24"/>
          <w:lang w:val="en-GB"/>
        </w:rPr>
      </w:pPr>
      <w:r w:rsidRPr="003A33EC">
        <w:rPr>
          <w:sz w:val="24"/>
          <w:szCs w:val="24"/>
        </w:rPr>
        <w:t xml:space="preserve">Caleffi D., </w:t>
      </w:r>
      <w:proofErr w:type="spellStart"/>
      <w:r w:rsidRPr="003A33EC">
        <w:rPr>
          <w:sz w:val="24"/>
          <w:szCs w:val="24"/>
        </w:rPr>
        <w:t>Rovesti</w:t>
      </w:r>
      <w:proofErr w:type="spellEnd"/>
      <w:r w:rsidRPr="003A33EC">
        <w:rPr>
          <w:sz w:val="24"/>
          <w:szCs w:val="24"/>
        </w:rPr>
        <w:t xml:space="preserve"> S., </w:t>
      </w:r>
      <w:proofErr w:type="spellStart"/>
      <w:r w:rsidRPr="003A33EC">
        <w:rPr>
          <w:sz w:val="24"/>
          <w:szCs w:val="24"/>
        </w:rPr>
        <w:t>Pingani</w:t>
      </w:r>
      <w:proofErr w:type="spellEnd"/>
      <w:r w:rsidRPr="003A33EC">
        <w:rPr>
          <w:sz w:val="24"/>
          <w:szCs w:val="24"/>
        </w:rPr>
        <w:t xml:space="preserve"> L., Cannizzaro D., Sorrentino S., Ferri P.</w:t>
      </w:r>
      <w:r w:rsidRPr="003A33EC">
        <w:rPr>
          <w:i/>
          <w:iCs/>
          <w:sz w:val="24"/>
          <w:szCs w:val="24"/>
        </w:rPr>
        <w:t xml:space="preserve"> </w:t>
      </w:r>
      <w:r w:rsidRPr="003A33EC">
        <w:rPr>
          <w:sz w:val="24"/>
          <w:szCs w:val="24"/>
        </w:rPr>
        <w:t xml:space="preserve">La cardioversione elettrica esterna nella persona con fibrillazione atriale e il ruolo del professionista sanitario infermiere: update di una revisione sistematica [id abstract: 20487]. 85° Congresso SIC. 12-15 </w:t>
      </w:r>
      <w:proofErr w:type="gramStart"/>
      <w:r w:rsidRPr="003A33EC">
        <w:rPr>
          <w:sz w:val="24"/>
          <w:szCs w:val="24"/>
        </w:rPr>
        <w:t>Dicembre</w:t>
      </w:r>
      <w:proofErr w:type="gramEnd"/>
      <w:r w:rsidRPr="003A33EC">
        <w:rPr>
          <w:sz w:val="24"/>
          <w:szCs w:val="24"/>
        </w:rPr>
        <w:t xml:space="preserve"> 2024.</w:t>
      </w:r>
    </w:p>
    <w:p w14:paraId="60BF5808" w14:textId="77777777" w:rsidR="008B044F" w:rsidRPr="003A33EC" w:rsidRDefault="008B044F" w:rsidP="008B044F">
      <w:pPr>
        <w:pStyle w:val="Paragrafoelenco"/>
        <w:spacing w:line="192" w:lineRule="auto"/>
        <w:ind w:left="360"/>
        <w:jc w:val="both"/>
        <w:rPr>
          <w:rFonts w:cstheme="minorHAnsi"/>
          <w:sz w:val="24"/>
          <w:szCs w:val="24"/>
          <w:lang w:val="en-GB"/>
        </w:rPr>
      </w:pPr>
    </w:p>
    <w:p w14:paraId="65582C9C" w14:textId="01C30E85" w:rsidR="00C02C72" w:rsidRPr="005C0DA8" w:rsidRDefault="00F64791" w:rsidP="005C0DA8">
      <w:pPr>
        <w:pStyle w:val="Paragrafoelenco"/>
        <w:numPr>
          <w:ilvl w:val="0"/>
          <w:numId w:val="8"/>
        </w:numPr>
        <w:spacing w:line="192" w:lineRule="auto"/>
        <w:jc w:val="both"/>
        <w:rPr>
          <w:rFonts w:cstheme="minorHAnsi"/>
          <w:sz w:val="24"/>
          <w:szCs w:val="24"/>
          <w:lang w:val="en-GB"/>
        </w:rPr>
      </w:pPr>
      <w:r w:rsidRPr="005C0DA8">
        <w:rPr>
          <w:sz w:val="24"/>
          <w:szCs w:val="24"/>
        </w:rPr>
        <w:t xml:space="preserve">Ferri P., Alberti S., Vannini V., Caleffi D., Rubbi I., Di Lorenzo </w:t>
      </w:r>
      <w:proofErr w:type="gramStart"/>
      <w:r w:rsidRPr="005C0DA8">
        <w:rPr>
          <w:sz w:val="24"/>
          <w:szCs w:val="24"/>
        </w:rPr>
        <w:t>R..</w:t>
      </w:r>
      <w:proofErr w:type="gramEnd"/>
      <w:r w:rsidRPr="005C0DA8">
        <w:rPr>
          <w:sz w:val="24"/>
          <w:szCs w:val="24"/>
        </w:rPr>
        <w:t xml:space="preserve"> </w:t>
      </w:r>
      <w:r w:rsidRPr="005C0DA8">
        <w:rPr>
          <w:sz w:val="24"/>
          <w:szCs w:val="24"/>
          <w:lang w:val="en-GB"/>
        </w:rPr>
        <w:t xml:space="preserve">“Team-based learning: undergraduate nursing students’ perspectives and attitudes.” </w:t>
      </w:r>
      <w:proofErr w:type="spellStart"/>
      <w:proofErr w:type="gramStart"/>
      <w:r w:rsidRPr="005C0DA8">
        <w:rPr>
          <w:sz w:val="24"/>
          <w:szCs w:val="24"/>
          <w:lang w:val="en-GB"/>
        </w:rPr>
        <w:t>Congresso</w:t>
      </w:r>
      <w:proofErr w:type="spellEnd"/>
      <w:r w:rsidRPr="005C0DA8">
        <w:rPr>
          <w:sz w:val="24"/>
          <w:szCs w:val="24"/>
          <w:lang w:val="en-GB"/>
        </w:rPr>
        <w:t xml:space="preserve">  AMEE</w:t>
      </w:r>
      <w:proofErr w:type="gramEnd"/>
      <w:r w:rsidRPr="005C0DA8">
        <w:rPr>
          <w:sz w:val="24"/>
          <w:szCs w:val="24"/>
          <w:lang w:val="en-GB"/>
        </w:rPr>
        <w:t xml:space="preserve"> “Redefining Health Professions Education Together” 27-31 Agosto 2022.</w:t>
      </w:r>
    </w:p>
    <w:p w14:paraId="59F34688" w14:textId="77777777" w:rsidR="005C0DA8" w:rsidRPr="005C0DA8" w:rsidRDefault="005C0DA8" w:rsidP="005C0DA8">
      <w:pPr>
        <w:pStyle w:val="Paragrafoelenco"/>
        <w:spacing w:line="192" w:lineRule="auto"/>
        <w:ind w:left="360"/>
        <w:jc w:val="both"/>
        <w:rPr>
          <w:rFonts w:cstheme="minorHAnsi"/>
          <w:sz w:val="24"/>
          <w:szCs w:val="24"/>
          <w:lang w:val="en-GB"/>
        </w:rPr>
      </w:pPr>
    </w:p>
    <w:p w14:paraId="412BA7DC" w14:textId="04D73BAC" w:rsidR="00D825BC" w:rsidRPr="007C22D6" w:rsidRDefault="005C0DA8" w:rsidP="007C22D6">
      <w:pPr>
        <w:pStyle w:val="Paragrafoelenco"/>
        <w:numPr>
          <w:ilvl w:val="0"/>
          <w:numId w:val="8"/>
        </w:numPr>
        <w:spacing w:line="192" w:lineRule="auto"/>
        <w:jc w:val="both"/>
        <w:rPr>
          <w:rFonts w:cstheme="minorHAnsi"/>
          <w:sz w:val="24"/>
          <w:szCs w:val="24"/>
        </w:rPr>
      </w:pPr>
      <w:r w:rsidRPr="005C0DA8">
        <w:rPr>
          <w:rFonts w:cstheme="minorHAnsi"/>
          <w:sz w:val="24"/>
          <w:szCs w:val="24"/>
        </w:rPr>
        <w:lastRenderedPageBreak/>
        <w:t>Ferri P., Alberti S., Vannini V., Caleffi D., Di Lorenzo R., Volpi P., Bigliardi M.C.,</w:t>
      </w:r>
      <w:r>
        <w:rPr>
          <w:rFonts w:cstheme="minorHAnsi"/>
          <w:sz w:val="24"/>
          <w:szCs w:val="24"/>
        </w:rPr>
        <w:t xml:space="preserve"> </w:t>
      </w:r>
      <w:r w:rsidRPr="005C0DA8">
        <w:rPr>
          <w:rFonts w:cstheme="minorHAnsi"/>
          <w:sz w:val="24"/>
          <w:szCs w:val="24"/>
        </w:rPr>
        <w:t>D’</w:t>
      </w:r>
      <w:proofErr w:type="spellStart"/>
      <w:r w:rsidRPr="005C0DA8">
        <w:rPr>
          <w:rFonts w:cstheme="minorHAnsi"/>
          <w:sz w:val="24"/>
          <w:szCs w:val="24"/>
        </w:rPr>
        <w:t>Iapico</w:t>
      </w:r>
      <w:proofErr w:type="spellEnd"/>
      <w:r w:rsidRPr="005C0DA8">
        <w:rPr>
          <w:rFonts w:cstheme="minorHAnsi"/>
          <w:sz w:val="24"/>
          <w:szCs w:val="24"/>
        </w:rPr>
        <w:t xml:space="preserve"> G., </w:t>
      </w:r>
      <w:proofErr w:type="spellStart"/>
      <w:r w:rsidRPr="005C0DA8">
        <w:rPr>
          <w:rFonts w:cstheme="minorHAnsi"/>
          <w:sz w:val="24"/>
          <w:szCs w:val="24"/>
        </w:rPr>
        <w:t>Laffi</w:t>
      </w:r>
      <w:proofErr w:type="spellEnd"/>
      <w:r w:rsidRPr="005C0DA8">
        <w:rPr>
          <w:rFonts w:cstheme="minorHAnsi"/>
          <w:sz w:val="24"/>
          <w:szCs w:val="24"/>
        </w:rPr>
        <w:t xml:space="preserve"> P., </w:t>
      </w:r>
      <w:proofErr w:type="spellStart"/>
      <w:r w:rsidRPr="005C0DA8">
        <w:rPr>
          <w:rFonts w:cstheme="minorHAnsi"/>
          <w:sz w:val="24"/>
          <w:szCs w:val="24"/>
        </w:rPr>
        <w:t>Saguatti</w:t>
      </w:r>
      <w:proofErr w:type="spellEnd"/>
      <w:r w:rsidRPr="005C0DA8">
        <w:rPr>
          <w:rFonts w:cstheme="minorHAnsi"/>
          <w:sz w:val="24"/>
          <w:szCs w:val="24"/>
        </w:rPr>
        <w:t xml:space="preserve"> I. “L’impatto di un intervento formativo</w:t>
      </w:r>
      <w:r>
        <w:rPr>
          <w:rFonts w:cstheme="minorHAnsi"/>
          <w:sz w:val="24"/>
          <w:szCs w:val="24"/>
        </w:rPr>
        <w:t xml:space="preserve"> </w:t>
      </w:r>
      <w:r w:rsidRPr="005C0DA8">
        <w:rPr>
          <w:rFonts w:cstheme="minorHAnsi"/>
          <w:sz w:val="24"/>
          <w:szCs w:val="24"/>
        </w:rPr>
        <w:t xml:space="preserve">sull’atteggiamento degli studenti infermieri nel </w:t>
      </w:r>
      <w:proofErr w:type="spellStart"/>
      <w:r w:rsidRPr="005C0DA8">
        <w:rPr>
          <w:rFonts w:cstheme="minorHAnsi"/>
          <w:sz w:val="24"/>
          <w:szCs w:val="24"/>
        </w:rPr>
        <w:t>caring</w:t>
      </w:r>
      <w:proofErr w:type="spellEnd"/>
      <w:r w:rsidRPr="005C0DA8">
        <w:rPr>
          <w:rFonts w:cstheme="minorHAnsi"/>
          <w:sz w:val="24"/>
          <w:szCs w:val="24"/>
        </w:rPr>
        <w:t xml:space="preserve"> di fine vita: uno studio quasi</w:t>
      </w:r>
      <w:r>
        <w:rPr>
          <w:rFonts w:cstheme="minorHAnsi"/>
          <w:sz w:val="24"/>
          <w:szCs w:val="24"/>
        </w:rPr>
        <w:t xml:space="preserve"> </w:t>
      </w:r>
      <w:r w:rsidRPr="005C0DA8">
        <w:rPr>
          <w:rFonts w:cstheme="minorHAnsi"/>
          <w:sz w:val="24"/>
          <w:szCs w:val="24"/>
        </w:rPr>
        <w:t>sperimentale”. Congresso Nazionale SICP 2022 “La competenza e la responsabilità</w:t>
      </w:r>
      <w:r>
        <w:rPr>
          <w:rFonts w:cstheme="minorHAnsi"/>
          <w:sz w:val="24"/>
          <w:szCs w:val="24"/>
        </w:rPr>
        <w:t xml:space="preserve"> </w:t>
      </w:r>
      <w:r w:rsidRPr="005C0DA8">
        <w:rPr>
          <w:rFonts w:cstheme="minorHAnsi"/>
          <w:sz w:val="24"/>
          <w:szCs w:val="24"/>
        </w:rPr>
        <w:t xml:space="preserve">nella cura”. 17-19 </w:t>
      </w:r>
      <w:proofErr w:type="gramStart"/>
      <w:r w:rsidRPr="005C0DA8">
        <w:rPr>
          <w:rFonts w:cstheme="minorHAnsi"/>
          <w:sz w:val="24"/>
          <w:szCs w:val="24"/>
        </w:rPr>
        <w:t>Novembre</w:t>
      </w:r>
      <w:proofErr w:type="gramEnd"/>
      <w:r w:rsidRPr="005C0DA8">
        <w:rPr>
          <w:rFonts w:cstheme="minorHAnsi"/>
          <w:sz w:val="24"/>
          <w:szCs w:val="24"/>
        </w:rPr>
        <w:t xml:space="preserve"> 2022.</w:t>
      </w:r>
    </w:p>
    <w:p w14:paraId="40318649" w14:textId="6EBAAE68" w:rsidR="00D33171" w:rsidRDefault="00D33171" w:rsidP="00163473">
      <w:pPr>
        <w:pStyle w:val="Date1"/>
        <w:spacing w:line="192" w:lineRule="auto"/>
        <w:jc w:val="both"/>
        <w:rPr>
          <w:b w:val="0"/>
          <w:bCs/>
          <w:sz w:val="24"/>
          <w:szCs w:val="24"/>
        </w:rPr>
      </w:pPr>
    </w:p>
    <w:p w14:paraId="49EEE0BF" w14:textId="1C626123" w:rsidR="004757F1" w:rsidRPr="005E48B4" w:rsidRDefault="004757F1" w:rsidP="004757F1">
      <w:pPr>
        <w:spacing w:line="240" w:lineRule="auto"/>
        <w:contextualSpacing/>
        <w:rPr>
          <w:rFonts w:ascii="Times New Roman" w:hAnsi="Times New Roman" w:cs="Times New Roman"/>
          <w:b/>
          <w:color w:val="FF6600"/>
          <w:sz w:val="24"/>
          <w:szCs w:val="24"/>
        </w:rPr>
      </w:pPr>
      <w:r w:rsidRPr="00084951">
        <w:rPr>
          <w:rFonts w:ascii="Times New Roman" w:hAnsi="Times New Roman" w:cs="Times New Roman"/>
          <w:b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C30C91D" wp14:editId="325CA6B5">
                <wp:simplePos x="0" y="0"/>
                <wp:positionH relativeFrom="column">
                  <wp:posOffset>5819775</wp:posOffset>
                </wp:positionH>
                <wp:positionV relativeFrom="paragraph">
                  <wp:posOffset>390525</wp:posOffset>
                </wp:positionV>
                <wp:extent cx="85725" cy="85725"/>
                <wp:effectExtent l="0" t="0" r="28575" b="28575"/>
                <wp:wrapNone/>
                <wp:docPr id="19" name="Rettangol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85725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30182B" id="Rettangolo 19" o:spid="_x0000_s1026" style="position:absolute;margin-left:458.25pt;margin-top:30.75pt;width:6.75pt;height:6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" fillcolor="#ed7d31" strokecolor="windowText" strokeweight="1pt"/>
            </w:pict>
          </mc:Fallback>
        </mc:AlternateContent>
      </w:r>
      <w:r w:rsidR="005E48B4" w:rsidRPr="005E48B4">
        <w:rPr>
          <w:rFonts w:ascii="Times New Roman" w:hAnsi="Times New Roman" w:cs="Times New Roman"/>
          <w:b/>
          <w:color w:val="FF6600"/>
          <w:sz w:val="24"/>
          <w:szCs w:val="24"/>
        </w:rPr>
        <w:t xml:space="preserve">ATTIVITA’ DIDATTICA </w:t>
      </w:r>
      <w:r w:rsidR="00F64791">
        <w:rPr>
          <w:rFonts w:ascii="Times New Roman" w:hAnsi="Times New Roman" w:cs="Times New Roman"/>
          <w:b/>
          <w:color w:val="FF6600"/>
          <w:sz w:val="24"/>
          <w:szCs w:val="24"/>
        </w:rPr>
        <w:t>e</w:t>
      </w:r>
      <w:r w:rsidR="005E48B4" w:rsidRPr="005E48B4">
        <w:rPr>
          <w:rFonts w:ascii="Times New Roman" w:hAnsi="Times New Roman" w:cs="Times New Roman"/>
          <w:b/>
          <w:color w:val="FF6600"/>
          <w:sz w:val="24"/>
          <w:szCs w:val="24"/>
        </w:rPr>
        <w:t xml:space="preserve"> FORMAZIONE POST-BASE ACCREDITATA ECM IN QUALITÀ DI DOCENTE</w:t>
      </w:r>
    </w:p>
    <w:p w14:paraId="48DAEADA" w14:textId="5EDC1B4B" w:rsidR="00F64791" w:rsidRDefault="00F64791" w:rsidP="00F64791">
      <w:pPr>
        <w:pStyle w:val="Paragrafoelenco"/>
        <w:jc w:val="both"/>
        <w:rPr>
          <w:rFonts w:cstheme="minorHAnsi"/>
        </w:rPr>
      </w:pPr>
      <w:r w:rsidRPr="00084951">
        <w:rPr>
          <w:rFonts w:ascii="Times New Roman" w:hAnsi="Times New Roman" w:cs="Times New Roman"/>
          <w:b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0B78305" wp14:editId="4FCA385B">
                <wp:simplePos x="0" y="0"/>
                <wp:positionH relativeFrom="margin">
                  <wp:align>left</wp:align>
                </wp:positionH>
                <wp:positionV relativeFrom="paragraph">
                  <wp:posOffset>2540</wp:posOffset>
                </wp:positionV>
                <wp:extent cx="5711825" cy="0"/>
                <wp:effectExtent l="0" t="0" r="0" b="0"/>
                <wp:wrapNone/>
                <wp:docPr id="20" name="Connettore dirit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182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FF66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E90CA9" id="Connettore diritto 20" o:spid="_x0000_s1026" style="position:absolute;z-index:251703296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" from="0,.2pt" to="449.7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" strokecolor="#f60" strokeweight="1pt">
                <v:stroke joinstyle="miter"/>
                <w10:wrap anchorx="margin"/>
              </v:line>
            </w:pict>
          </mc:Fallback>
        </mc:AlternateContent>
      </w:r>
    </w:p>
    <w:p w14:paraId="0210CADE" w14:textId="1C59542C" w:rsidR="00F64791" w:rsidRDefault="00F64791" w:rsidP="00F64791">
      <w:pPr>
        <w:pStyle w:val="Paragrafoelenco"/>
        <w:numPr>
          <w:ilvl w:val="0"/>
          <w:numId w:val="6"/>
        </w:numPr>
        <w:spacing w:line="24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Dall’A.A. 2022/2023 </w:t>
      </w:r>
      <w:r w:rsidR="0072212B">
        <w:rPr>
          <w:sz w:val="24"/>
          <w:szCs w:val="24"/>
        </w:rPr>
        <w:t xml:space="preserve">in corso - </w:t>
      </w:r>
      <w:r>
        <w:rPr>
          <w:sz w:val="24"/>
          <w:szCs w:val="24"/>
        </w:rPr>
        <w:t>Docente a contratto di “Infermieristica nella cronicità e disabilità” presso il Corso di Laurea Triennale in Infermieristica dell’Università degli Studi di Modena e Reggio Emilia.</w:t>
      </w:r>
    </w:p>
    <w:p w14:paraId="67EA3831" w14:textId="77777777" w:rsidR="007D4777" w:rsidRPr="007C22D6" w:rsidRDefault="007D4777" w:rsidP="007D4777">
      <w:pPr>
        <w:pStyle w:val="Paragrafoelenco"/>
        <w:numPr>
          <w:ilvl w:val="0"/>
          <w:numId w:val="6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Docente del corso accreditato “</w:t>
      </w:r>
      <w:r w:rsidRPr="00F64791">
        <w:rPr>
          <w:rFonts w:cstheme="minorHAnsi"/>
          <w:sz w:val="24"/>
          <w:szCs w:val="24"/>
        </w:rPr>
        <w:t>Programma formativo per l’acquisizione delle conoscenze teorico/pratiche e l’utilizzo corretto delle apparecchiature di telemetria</w:t>
      </w:r>
      <w:r>
        <w:rPr>
          <w:rFonts w:cstheme="minorHAnsi"/>
          <w:sz w:val="24"/>
          <w:szCs w:val="24"/>
        </w:rPr>
        <w:t>”</w:t>
      </w:r>
      <w:r w:rsidRPr="00F64791">
        <w:rPr>
          <w:rFonts w:cstheme="minorHAnsi"/>
          <w:sz w:val="24"/>
          <w:szCs w:val="24"/>
        </w:rPr>
        <w:t xml:space="preserve"> (AOU di Modena, 10 e 15 </w:t>
      </w:r>
      <w:proofErr w:type="gramStart"/>
      <w:r w:rsidRPr="00F64791">
        <w:rPr>
          <w:rFonts w:cstheme="minorHAnsi"/>
          <w:sz w:val="24"/>
          <w:szCs w:val="24"/>
        </w:rPr>
        <w:t>Marzo</w:t>
      </w:r>
      <w:proofErr w:type="gramEnd"/>
      <w:r w:rsidRPr="00F64791">
        <w:rPr>
          <w:rFonts w:cstheme="minorHAnsi"/>
          <w:sz w:val="24"/>
          <w:szCs w:val="24"/>
        </w:rPr>
        <w:t xml:space="preserve"> 2022</w:t>
      </w:r>
      <w:r>
        <w:rPr>
          <w:rFonts w:cstheme="minorHAnsi"/>
          <w:sz w:val="24"/>
          <w:szCs w:val="24"/>
        </w:rPr>
        <w:t xml:space="preserve"> – 13 e 14 Dicembre 2022</w:t>
      </w:r>
      <w:r w:rsidRPr="00F64791">
        <w:rPr>
          <w:rFonts w:cstheme="minorHAnsi"/>
          <w:sz w:val="24"/>
          <w:szCs w:val="24"/>
        </w:rPr>
        <w:t>)</w:t>
      </w:r>
    </w:p>
    <w:p w14:paraId="777BEAC3" w14:textId="121589EC" w:rsidR="007D4777" w:rsidRDefault="007D4777" w:rsidP="00F64791">
      <w:pPr>
        <w:pStyle w:val="Paragrafoelenco"/>
        <w:numPr>
          <w:ilvl w:val="0"/>
          <w:numId w:val="6"/>
        </w:numPr>
        <w:spacing w:line="24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Docente del corso accreditato “Corretta interpretazione dell’elettrocardiogramma: le nozioni da acquisire” (AOU di Modena dal 10/11/2023 al 30/11/2023).</w:t>
      </w:r>
    </w:p>
    <w:p w14:paraId="55FAEB2F" w14:textId="1E317EEB" w:rsidR="006E566F" w:rsidRDefault="006E566F" w:rsidP="00F64791">
      <w:pPr>
        <w:pStyle w:val="Paragrafoelenco"/>
        <w:numPr>
          <w:ilvl w:val="0"/>
          <w:numId w:val="6"/>
        </w:numPr>
        <w:spacing w:line="24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Docente al corso accreditato “Manovre Rianimatorie di Base e Defibrillazione precoce”. (AOU Modena)</w:t>
      </w:r>
    </w:p>
    <w:p w14:paraId="252A4718" w14:textId="77777777" w:rsidR="00420343" w:rsidRPr="00420343" w:rsidRDefault="00420343" w:rsidP="00792CE5">
      <w:pPr>
        <w:spacing w:line="240" w:lineRule="atLeast"/>
        <w:contextualSpacing/>
        <w:jc w:val="both"/>
        <w:rPr>
          <w:sz w:val="24"/>
          <w:szCs w:val="24"/>
        </w:rPr>
      </w:pPr>
    </w:p>
    <w:p w14:paraId="1871E640" w14:textId="2D08B919" w:rsidR="00E24C09" w:rsidRPr="00E24C09" w:rsidRDefault="00E24C09" w:rsidP="00792CE5">
      <w:pPr>
        <w:spacing w:line="240" w:lineRule="auto"/>
        <w:contextualSpacing/>
        <w:rPr>
          <w:rFonts w:ascii="Times New Roman" w:hAnsi="Times New Roman" w:cs="Times New Roman"/>
          <w:b/>
          <w:color w:val="FF6600"/>
          <w:sz w:val="24"/>
          <w:szCs w:val="24"/>
        </w:rPr>
      </w:pPr>
      <w:r w:rsidRPr="00DA3CF4">
        <w:rPr>
          <w:rFonts w:ascii="Times New Roman" w:hAnsi="Times New Roman" w:cs="Times New Roman"/>
          <w:b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98EAAFC" wp14:editId="42B1B545">
                <wp:simplePos x="0" y="0"/>
                <wp:positionH relativeFrom="margin">
                  <wp:align>left</wp:align>
                </wp:positionH>
                <wp:positionV relativeFrom="paragraph">
                  <wp:posOffset>177165</wp:posOffset>
                </wp:positionV>
                <wp:extent cx="5711825" cy="0"/>
                <wp:effectExtent l="0" t="0" r="0" b="0"/>
                <wp:wrapNone/>
                <wp:docPr id="7" name="Connettore dirit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182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FF66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F7C24A" id="Connettore diritto 7" o:spid="_x0000_s1026" style="position:absolute;z-index:25172172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" from="0,13.95pt" to="449.75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" strokecolor="#f60" strokeweight="1pt">
                <v:stroke joinstyle="miter"/>
                <w10:wrap anchorx="margin"/>
              </v:line>
            </w:pict>
          </mc:Fallback>
        </mc:AlternateContent>
      </w:r>
      <w:r w:rsidRPr="00084951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7223F15" wp14:editId="6F97DBBE">
                <wp:simplePos x="0" y="0"/>
                <wp:positionH relativeFrom="column">
                  <wp:posOffset>5772150</wp:posOffset>
                </wp:positionH>
                <wp:positionV relativeFrom="paragraph">
                  <wp:posOffset>133350</wp:posOffset>
                </wp:positionV>
                <wp:extent cx="85725" cy="85725"/>
                <wp:effectExtent l="0" t="0" r="28575" b="28575"/>
                <wp:wrapNone/>
                <wp:docPr id="6" name="Rettango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85725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4BE957" id="Rettangolo 6" o:spid="_x0000_s1026" style="position:absolute;margin-left:454.5pt;margin-top:10.5pt;width:6.75pt;height:6.7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" fillcolor="#ed7d31" strokecolor="windowText" strokeweight="1pt"/>
            </w:pict>
          </mc:Fallback>
        </mc:AlternateContent>
      </w:r>
      <w:r>
        <w:rPr>
          <w:rFonts w:ascii="Times New Roman" w:hAnsi="Times New Roman" w:cs="Times New Roman"/>
          <w:b/>
          <w:color w:val="FF6600"/>
          <w:sz w:val="24"/>
          <w:szCs w:val="24"/>
        </w:rPr>
        <w:t>PARTECIPAZIONE A CONVEGNI</w:t>
      </w:r>
    </w:p>
    <w:p w14:paraId="38944745" w14:textId="77777777" w:rsidR="00792CE5" w:rsidRDefault="00792CE5" w:rsidP="00792CE5">
      <w:pPr>
        <w:spacing w:line="240" w:lineRule="atLeast"/>
        <w:contextualSpacing/>
        <w:jc w:val="both"/>
        <w:rPr>
          <w:sz w:val="24"/>
          <w:szCs w:val="24"/>
        </w:rPr>
      </w:pPr>
    </w:p>
    <w:p w14:paraId="470DFD13" w14:textId="1CC43F96" w:rsidR="003A33EC" w:rsidRDefault="00E24C09" w:rsidP="00792CE5">
      <w:pPr>
        <w:pStyle w:val="Paragrafoelenco"/>
        <w:numPr>
          <w:ilvl w:val="0"/>
          <w:numId w:val="6"/>
        </w:numPr>
        <w:spacing w:line="240" w:lineRule="atLeast"/>
        <w:jc w:val="both"/>
        <w:rPr>
          <w:sz w:val="24"/>
          <w:szCs w:val="24"/>
        </w:rPr>
      </w:pPr>
      <w:r w:rsidRPr="003A33EC">
        <w:rPr>
          <w:sz w:val="24"/>
          <w:szCs w:val="24"/>
        </w:rPr>
        <w:t xml:space="preserve">Ruolo di </w:t>
      </w:r>
      <w:proofErr w:type="spellStart"/>
      <w:r w:rsidRPr="003A33EC">
        <w:rPr>
          <w:sz w:val="24"/>
          <w:szCs w:val="24"/>
        </w:rPr>
        <w:t>Discussant</w:t>
      </w:r>
      <w:proofErr w:type="spellEnd"/>
      <w:r w:rsidRPr="003A33EC">
        <w:rPr>
          <w:sz w:val="24"/>
          <w:szCs w:val="24"/>
        </w:rPr>
        <w:t xml:space="preserve"> al </w:t>
      </w:r>
      <w:r w:rsidR="00294239" w:rsidRPr="003A33EC">
        <w:rPr>
          <w:sz w:val="24"/>
          <w:szCs w:val="24"/>
        </w:rPr>
        <w:t>XXIII Congresso Regionale Ospedale di Sassuolo</w:t>
      </w:r>
      <w:r w:rsidRPr="003A33EC">
        <w:rPr>
          <w:sz w:val="24"/>
          <w:szCs w:val="24"/>
        </w:rPr>
        <w:t xml:space="preserve"> “Farmaco Terapie</w:t>
      </w:r>
      <w:r w:rsidR="00294239" w:rsidRPr="003A33EC">
        <w:rPr>
          <w:sz w:val="24"/>
          <w:szCs w:val="24"/>
        </w:rPr>
        <w:t>:</w:t>
      </w:r>
      <w:r w:rsidRPr="003A33EC">
        <w:rPr>
          <w:sz w:val="24"/>
          <w:szCs w:val="24"/>
        </w:rPr>
        <w:t xml:space="preserve"> News in Cardiologia”</w:t>
      </w:r>
      <w:r w:rsidR="00294239" w:rsidRPr="003A33EC">
        <w:rPr>
          <w:sz w:val="24"/>
          <w:szCs w:val="24"/>
        </w:rPr>
        <w:t xml:space="preserve">. 25 </w:t>
      </w:r>
      <w:proofErr w:type="gramStart"/>
      <w:r w:rsidR="00294239" w:rsidRPr="003A33EC">
        <w:rPr>
          <w:sz w:val="24"/>
          <w:szCs w:val="24"/>
        </w:rPr>
        <w:t>Marzo</w:t>
      </w:r>
      <w:proofErr w:type="gramEnd"/>
      <w:r w:rsidR="00294239" w:rsidRPr="003A33EC">
        <w:rPr>
          <w:sz w:val="24"/>
          <w:szCs w:val="24"/>
        </w:rPr>
        <w:t xml:space="preserve"> 2023, Fiorano Modenese (MO).</w:t>
      </w:r>
    </w:p>
    <w:p w14:paraId="2A3FA042" w14:textId="15F9850C" w:rsidR="003A33EC" w:rsidRDefault="003A33EC" w:rsidP="00792CE5">
      <w:pPr>
        <w:pStyle w:val="Paragrafoelenco"/>
        <w:numPr>
          <w:ilvl w:val="0"/>
          <w:numId w:val="6"/>
        </w:numPr>
        <w:spacing w:line="24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Presentazione Abstract 85° Congresso Nazionale Società Italiana Cardiologia 14 </w:t>
      </w:r>
      <w:proofErr w:type="gramStart"/>
      <w:r>
        <w:rPr>
          <w:sz w:val="24"/>
          <w:szCs w:val="24"/>
        </w:rPr>
        <w:t>Dicembre</w:t>
      </w:r>
      <w:proofErr w:type="gramEnd"/>
      <w:r>
        <w:rPr>
          <w:sz w:val="24"/>
          <w:szCs w:val="24"/>
        </w:rPr>
        <w:t xml:space="preserve"> 2024.</w:t>
      </w:r>
    </w:p>
    <w:p w14:paraId="2A219FA7" w14:textId="67D8EE72" w:rsidR="00131617" w:rsidRPr="00131617" w:rsidRDefault="00131617" w:rsidP="00131617">
      <w:pPr>
        <w:spacing w:line="240" w:lineRule="auto"/>
        <w:rPr>
          <w:rFonts w:ascii="Times New Roman" w:hAnsi="Times New Roman" w:cs="Times New Roman"/>
          <w:b/>
          <w:color w:val="FF6600"/>
          <w:sz w:val="24"/>
          <w:szCs w:val="24"/>
        </w:rPr>
      </w:pPr>
      <w:r w:rsidRPr="00DA3CF4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6F6A4EE" wp14:editId="1F222172">
                <wp:simplePos x="0" y="0"/>
                <wp:positionH relativeFrom="margin">
                  <wp:align>left</wp:align>
                </wp:positionH>
                <wp:positionV relativeFrom="paragraph">
                  <wp:posOffset>177165</wp:posOffset>
                </wp:positionV>
                <wp:extent cx="5711825" cy="0"/>
                <wp:effectExtent l="0" t="0" r="0" b="0"/>
                <wp:wrapNone/>
                <wp:docPr id="908136153" name="Connettore diritto 908136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182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FF66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CDCEE8" id="Connettore diritto 908136153" o:spid="_x0000_s1026" style="position:absolute;z-index:25172480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" from="0,13.95pt" to="449.75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" strokecolor="#f60" strokeweight="1pt">
                <v:stroke joinstyle="miter"/>
                <w10:wrap anchorx="margin"/>
              </v:line>
            </w:pict>
          </mc:Fallback>
        </mc:AlternateContent>
      </w:r>
      <w:r w:rsidRPr="00084951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B69C3DD" wp14:editId="238BF0FE">
                <wp:simplePos x="0" y="0"/>
                <wp:positionH relativeFrom="column">
                  <wp:posOffset>5772150</wp:posOffset>
                </wp:positionH>
                <wp:positionV relativeFrom="paragraph">
                  <wp:posOffset>133350</wp:posOffset>
                </wp:positionV>
                <wp:extent cx="85725" cy="85725"/>
                <wp:effectExtent l="0" t="0" r="28575" b="28575"/>
                <wp:wrapNone/>
                <wp:docPr id="1386778755" name="Rettangolo 13867787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85725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E1AEBE" id="Rettangolo 1386778755" o:spid="_x0000_s1026" style="position:absolute;margin-left:454.5pt;margin-top:10.5pt;width:6.75pt;height:6.7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" fillcolor="#ed7d31" strokecolor="windowText" strokeweight="1pt"/>
            </w:pict>
          </mc:Fallback>
        </mc:AlternateContent>
      </w:r>
      <w:r>
        <w:rPr>
          <w:rFonts w:ascii="Times New Roman" w:hAnsi="Times New Roman" w:cs="Times New Roman"/>
          <w:b/>
          <w:color w:val="FF6600"/>
          <w:sz w:val="24"/>
          <w:szCs w:val="24"/>
        </w:rPr>
        <w:t>RESPONSABILITA’</w:t>
      </w:r>
    </w:p>
    <w:p w14:paraId="279CA4CD" w14:textId="1748E119" w:rsidR="00131617" w:rsidRPr="00131617" w:rsidRDefault="00131617" w:rsidP="00131617">
      <w:pPr>
        <w:pStyle w:val="Paragrafoelenco"/>
        <w:numPr>
          <w:ilvl w:val="0"/>
          <w:numId w:val="6"/>
        </w:numPr>
        <w:spacing w:line="24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Consigliere del Consiglio Direttivo dell’Ordine delle Professioni Infermieristiche di Modena dal 2025 – in corso. </w:t>
      </w:r>
    </w:p>
    <w:p w14:paraId="24078837" w14:textId="77777777" w:rsidR="00856F59" w:rsidRDefault="00856F59" w:rsidP="00856F59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0015D0D" w14:textId="77777777" w:rsidR="00856F59" w:rsidRPr="00DA3CF4" w:rsidRDefault="00856F59" w:rsidP="00856F59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F5BA8F7" w14:textId="77777777" w:rsidR="00AD082A" w:rsidRPr="00DA3CF4" w:rsidRDefault="00AD082A" w:rsidP="00AD082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A3CF4">
        <w:rPr>
          <w:rFonts w:ascii="Times New Roman" w:hAnsi="Times New Roman" w:cs="Times New Roman"/>
          <w:sz w:val="24"/>
          <w:szCs w:val="24"/>
        </w:rPr>
        <w:t>Autorizzo il trattamento dei miei dati personali ai sensi del Decreto Legislativo 30 giugno 2003, n. 196 "Codice in materia di protezione dei dati personali”.</w:t>
      </w:r>
    </w:p>
    <w:p w14:paraId="5A6E057D" w14:textId="77777777" w:rsidR="00AD082A" w:rsidRDefault="00AD082A" w:rsidP="00AD082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9D56C9E" w14:textId="77777777" w:rsidR="00DA3CF4" w:rsidRDefault="00DA3CF4" w:rsidP="00AD082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BB4CBEF" w14:textId="77777777" w:rsidR="00DA3CF4" w:rsidRPr="00DA3CF4" w:rsidRDefault="00DA3CF4" w:rsidP="00AD082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2003DD6" w14:textId="2D75B260" w:rsidR="00AD082A" w:rsidRDefault="0072212B" w:rsidP="00AD082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3A33EC">
        <w:rPr>
          <w:rFonts w:ascii="Times New Roman" w:hAnsi="Times New Roman" w:cs="Times New Roman"/>
          <w:sz w:val="24"/>
          <w:szCs w:val="24"/>
        </w:rPr>
        <w:t>7</w:t>
      </w:r>
      <w:r w:rsidR="00A45AE4">
        <w:rPr>
          <w:rFonts w:ascii="Times New Roman" w:hAnsi="Times New Roman" w:cs="Times New Roman"/>
          <w:sz w:val="24"/>
          <w:szCs w:val="24"/>
        </w:rPr>
        <w:t>/0</w:t>
      </w:r>
      <w:r w:rsidR="003A33EC">
        <w:rPr>
          <w:rFonts w:ascii="Times New Roman" w:hAnsi="Times New Roman" w:cs="Times New Roman"/>
          <w:sz w:val="24"/>
          <w:szCs w:val="24"/>
        </w:rPr>
        <w:t>1</w:t>
      </w:r>
      <w:r w:rsidR="00897475">
        <w:rPr>
          <w:rFonts w:ascii="Times New Roman" w:hAnsi="Times New Roman" w:cs="Times New Roman"/>
          <w:sz w:val="24"/>
          <w:szCs w:val="24"/>
        </w:rPr>
        <w:t>/202</w:t>
      </w:r>
      <w:r w:rsidR="00131617">
        <w:rPr>
          <w:rFonts w:ascii="Times New Roman" w:hAnsi="Times New Roman" w:cs="Times New Roman"/>
          <w:sz w:val="24"/>
          <w:szCs w:val="24"/>
        </w:rPr>
        <w:t>5</w:t>
      </w:r>
      <w:r w:rsidR="00AD082A" w:rsidRPr="00DA3CF4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DA3CF4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AD082A" w:rsidRPr="00DA3CF4">
        <w:rPr>
          <w:rFonts w:ascii="Times New Roman" w:hAnsi="Times New Roman" w:cs="Times New Roman"/>
          <w:sz w:val="24"/>
          <w:szCs w:val="24"/>
        </w:rPr>
        <w:t xml:space="preserve">                                  Dalia Caleffi</w:t>
      </w:r>
    </w:p>
    <w:p w14:paraId="61C7C3AE" w14:textId="756DB894" w:rsidR="00C208A0" w:rsidRPr="00DA3CF4" w:rsidRDefault="00C208A0" w:rsidP="00AD082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1E8FE50" wp14:editId="447526B1">
                <wp:simplePos x="0" y="0"/>
                <wp:positionH relativeFrom="column">
                  <wp:posOffset>3434715</wp:posOffset>
                </wp:positionH>
                <wp:positionV relativeFrom="paragraph">
                  <wp:posOffset>47625</wp:posOffset>
                </wp:positionV>
                <wp:extent cx="2428875" cy="1190625"/>
                <wp:effectExtent l="0" t="0" r="9525" b="9525"/>
                <wp:wrapNone/>
                <wp:docPr id="12" name="Casella di tes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8875" cy="1190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84E9DC" w14:textId="15B7686F" w:rsidR="00C208A0" w:rsidRDefault="00C208A0"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382E3148" wp14:editId="5F257185">
                                  <wp:extent cx="1495742" cy="2455084"/>
                                  <wp:effectExtent l="0" t="3492" r="6032" b="6033"/>
                                  <wp:docPr id="10" name="Immagin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magine 10"/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rot="16200000">
                                            <a:off x="0" y="0"/>
                                            <a:ext cx="1499803" cy="246174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E8FE50" id="Casella di testo 12" o:spid="_x0000_s1027" type="#_x0000_t202" style="position:absolute;left:0;text-align:left;margin-left:270.45pt;margin-top:3.75pt;width:191.25pt;height:93.7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" fillcolor="white [3201]" stroked="f" strokeweight=".5pt">
                <v:textbox>
                  <w:txbxContent>
                    <w:p w14:paraId="7C84E9DC" w14:textId="15B7686F" w:rsidR="00C208A0" w:rsidRDefault="00C208A0"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382E3148" wp14:editId="5F257185">
                            <wp:extent cx="1495742" cy="2455084"/>
                            <wp:effectExtent l="0" t="3492" r="6032" b="6033"/>
                            <wp:docPr id="10" name="Immagin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Immagine 10"/>
                                    <pic:cNvPicPr/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rot="16200000">
                                      <a:off x="0" y="0"/>
                                      <a:ext cx="1499803" cy="246174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</w:p>
    <w:sectPr w:rsidR="00C208A0" w:rsidRPr="00DA3CF4" w:rsidSect="00792CE5">
      <w:headerReference w:type="default" r:id="rId17"/>
      <w:pgSz w:w="11906" w:h="16838" w:code="9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A163D1" w14:textId="77777777" w:rsidR="00AD04CB" w:rsidRDefault="00AD04CB" w:rsidP="00A25A5F">
      <w:pPr>
        <w:spacing w:after="0" w:line="240" w:lineRule="auto"/>
      </w:pPr>
      <w:r>
        <w:separator/>
      </w:r>
    </w:p>
  </w:endnote>
  <w:endnote w:type="continuationSeparator" w:id="0">
    <w:p w14:paraId="464EB76B" w14:textId="77777777" w:rsidR="00AD04CB" w:rsidRDefault="00AD04CB" w:rsidP="00A25A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F61AB2" w14:textId="77777777" w:rsidR="00AD04CB" w:rsidRDefault="00AD04CB" w:rsidP="00A25A5F">
      <w:pPr>
        <w:spacing w:after="0" w:line="240" w:lineRule="auto"/>
      </w:pPr>
      <w:r>
        <w:separator/>
      </w:r>
    </w:p>
  </w:footnote>
  <w:footnote w:type="continuationSeparator" w:id="0">
    <w:p w14:paraId="6FFFD0B2" w14:textId="77777777" w:rsidR="00AD04CB" w:rsidRDefault="00AD04CB" w:rsidP="00A25A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3A5C3" w14:textId="3DF359F6" w:rsidR="00A25A5F" w:rsidRPr="00A25A5F" w:rsidRDefault="00A25A5F" w:rsidP="00A25A5F">
    <w:pPr>
      <w:pStyle w:val="Intestazione"/>
      <w:jc w:val="center"/>
      <w:rPr>
        <w:rFonts w:ascii="Times New Roman" w:hAnsi="Times New Roman" w:cs="Times New Roman"/>
        <w:sz w:val="4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73DE67" wp14:editId="4CACEE4F">
              <wp:simplePos x="0" y="0"/>
              <wp:positionH relativeFrom="column">
                <wp:posOffset>890056</wp:posOffset>
              </wp:positionH>
              <wp:positionV relativeFrom="paragraph">
                <wp:posOffset>-402912</wp:posOffset>
              </wp:positionV>
              <wp:extent cx="1828800" cy="1828800"/>
              <wp:effectExtent l="0" t="0" r="0" b="0"/>
              <wp:wrapNone/>
              <wp:docPr id="3" name="Casella di tes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BF40403" w14:textId="77777777" w:rsidR="00A25A5F" w:rsidRPr="00A25A5F" w:rsidRDefault="00A25A5F" w:rsidP="00A25A5F">
                          <w:pPr>
                            <w:pStyle w:val="Intestazione"/>
                            <w:jc w:val="center"/>
                            <w:rPr>
                              <w:rFonts w:ascii="Times New Roman" w:hAnsi="Times New Roman" w:cs="Times New Roman"/>
                              <w:b/>
                              <w:color w:val="F7CAAC" w:themeColor="accent2" w:themeTint="66"/>
                              <w:sz w:val="72"/>
                              <w:szCs w:val="72"/>
                              <w14:textOutline w14:w="11112" w14:cap="flat" w14:cmpd="sng" w14:algn="ctr">
                                <w14:solidFill>
                                  <w14:schemeClr w14:val="accent2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color w:val="F7CAAC" w:themeColor="accent2" w:themeTint="66"/>
                              <w:sz w:val="72"/>
                              <w:szCs w:val="72"/>
                              <w14:textOutline w14:w="11112" w14:cap="flat" w14:cmpd="sng" w14:algn="ctr">
                                <w14:solidFill>
                                  <w14:schemeClr w14:val="accent2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Curriculum Vitae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73DE67" id="_x0000_t202" coordsize="21600,21600" o:spt="202" path="m,l,21600r21600,l21600,xe">
              <v:stroke joinstyle="miter"/>
              <v:path gradientshapeok="t" o:connecttype="rect"/>
            </v:shapetype>
            <v:shape id="Casella di testo 3" o:spid="_x0000_s1028" type="#_x0000_t202" style="position:absolute;left:0;text-align:left;margin-left:70.1pt;margin-top:-31.7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" filled="f" stroked="f">
              <v:textbox style="mso-fit-shape-to-text:t">
                <w:txbxContent>
                  <w:p w14:paraId="3BF40403" w14:textId="77777777" w:rsidR="00A25A5F" w:rsidRPr="00A25A5F" w:rsidRDefault="00A25A5F" w:rsidP="00A25A5F">
                    <w:pPr>
                      <w:pStyle w:val="Intestazione"/>
                      <w:jc w:val="center"/>
                      <w:rPr>
                        <w:rFonts w:ascii="Times New Roman" w:hAnsi="Times New Roman" w:cs="Times New Roman"/>
                        <w:b/>
                        <w:color w:val="F7CAAC" w:themeColor="accent2" w:themeTint="66"/>
                        <w:sz w:val="72"/>
                        <w:szCs w:val="72"/>
                        <w14:textOutline w14:w="11112" w14:cap="flat" w14:cmpd="sng" w14:algn="ctr">
                          <w14:solidFill>
                            <w14:schemeClr w14:val="accent2"/>
                          </w14:solidFill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color w:val="F7CAAC" w:themeColor="accent2" w:themeTint="66"/>
                        <w:sz w:val="72"/>
                        <w:szCs w:val="72"/>
                        <w14:textOutline w14:w="11112" w14:cap="flat" w14:cmpd="sng" w14:algn="ctr">
                          <w14:solidFill>
                            <w14:schemeClr w14:val="accent2"/>
                          </w14:solidFill>
                          <w14:prstDash w14:val="solid"/>
                          <w14:round/>
                        </w14:textOutline>
                      </w:rPr>
                      <w:t>Curriculum Vitae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.5pt;height:12pt;visibility:visible;mso-wrap-style:square" o:bullet="t">
        <v:imagedata r:id="rId1" o:title=""/>
      </v:shape>
    </w:pict>
  </w:numPicBullet>
  <w:abstractNum w:abstractNumId="0" w15:restartNumberingAfterBreak="0">
    <w:nsid w:val="FFFFFF89"/>
    <w:multiLevelType w:val="singleLevel"/>
    <w:tmpl w:val="1AD6C3B0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FC000" w:themeColor="accent4"/>
      </w:rPr>
    </w:lvl>
  </w:abstractNum>
  <w:abstractNum w:abstractNumId="1" w15:restartNumberingAfterBreak="0">
    <w:nsid w:val="02312EAB"/>
    <w:multiLevelType w:val="hybridMultilevel"/>
    <w:tmpl w:val="372E2C5C"/>
    <w:lvl w:ilvl="0" w:tplc="4CD26ADC">
      <w:start w:val="5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38C3F71"/>
    <w:multiLevelType w:val="hybridMultilevel"/>
    <w:tmpl w:val="09D69300"/>
    <w:lvl w:ilvl="0" w:tplc="DCAA02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2222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D2002B"/>
    <w:multiLevelType w:val="hybridMultilevel"/>
    <w:tmpl w:val="F94A148C"/>
    <w:lvl w:ilvl="0" w:tplc="623E4A1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995AED"/>
    <w:multiLevelType w:val="hybridMultilevel"/>
    <w:tmpl w:val="625269D2"/>
    <w:lvl w:ilvl="0" w:tplc="4CD26A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BC0F73"/>
    <w:multiLevelType w:val="hybridMultilevel"/>
    <w:tmpl w:val="2CA64B06"/>
    <w:lvl w:ilvl="0" w:tplc="C6B23F6A">
      <w:start w:val="5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9AE6D66"/>
    <w:multiLevelType w:val="hybridMultilevel"/>
    <w:tmpl w:val="C8CA9980"/>
    <w:lvl w:ilvl="0" w:tplc="ADB694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F9186B"/>
    <w:multiLevelType w:val="hybridMultilevel"/>
    <w:tmpl w:val="A3349FC4"/>
    <w:lvl w:ilvl="0" w:tplc="DD5C8B1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C2E6D63"/>
    <w:multiLevelType w:val="hybridMultilevel"/>
    <w:tmpl w:val="D026F1FC"/>
    <w:lvl w:ilvl="0" w:tplc="0CAEEEE0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3165ED3"/>
    <w:multiLevelType w:val="hybridMultilevel"/>
    <w:tmpl w:val="F264984E"/>
    <w:lvl w:ilvl="0" w:tplc="C37849A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2222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1042607">
    <w:abstractNumId w:val="3"/>
  </w:num>
  <w:num w:numId="2" w16cid:durableId="296104003">
    <w:abstractNumId w:val="8"/>
  </w:num>
  <w:num w:numId="3" w16cid:durableId="1682317347">
    <w:abstractNumId w:val="0"/>
  </w:num>
  <w:num w:numId="4" w16cid:durableId="2028827801">
    <w:abstractNumId w:val="6"/>
  </w:num>
  <w:num w:numId="5" w16cid:durableId="979772292">
    <w:abstractNumId w:val="7"/>
  </w:num>
  <w:num w:numId="6" w16cid:durableId="1157961406">
    <w:abstractNumId w:val="4"/>
  </w:num>
  <w:num w:numId="7" w16cid:durableId="1524901511">
    <w:abstractNumId w:val="5"/>
  </w:num>
  <w:num w:numId="8" w16cid:durableId="914556581">
    <w:abstractNumId w:val="1"/>
  </w:num>
  <w:num w:numId="9" w16cid:durableId="1848403166">
    <w:abstractNumId w:val="9"/>
  </w:num>
  <w:num w:numId="10" w16cid:durableId="8555846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4E3"/>
    <w:rsid w:val="000028C9"/>
    <w:rsid w:val="00060A42"/>
    <w:rsid w:val="00082DF5"/>
    <w:rsid w:val="00084951"/>
    <w:rsid w:val="000A25B9"/>
    <w:rsid w:val="000E736B"/>
    <w:rsid w:val="000F135A"/>
    <w:rsid w:val="00131617"/>
    <w:rsid w:val="00163473"/>
    <w:rsid w:val="001B75B4"/>
    <w:rsid w:val="001E1D83"/>
    <w:rsid w:val="001E57BC"/>
    <w:rsid w:val="001E61D0"/>
    <w:rsid w:val="0022194E"/>
    <w:rsid w:val="002614E3"/>
    <w:rsid w:val="002634A5"/>
    <w:rsid w:val="00264201"/>
    <w:rsid w:val="00294239"/>
    <w:rsid w:val="00294E7F"/>
    <w:rsid w:val="002E00E4"/>
    <w:rsid w:val="00301D02"/>
    <w:rsid w:val="00321346"/>
    <w:rsid w:val="003A33EC"/>
    <w:rsid w:val="003B2028"/>
    <w:rsid w:val="003C771D"/>
    <w:rsid w:val="00420343"/>
    <w:rsid w:val="00463822"/>
    <w:rsid w:val="004757F1"/>
    <w:rsid w:val="0048061C"/>
    <w:rsid w:val="004A2FAF"/>
    <w:rsid w:val="00520D66"/>
    <w:rsid w:val="005421EA"/>
    <w:rsid w:val="00577200"/>
    <w:rsid w:val="005973FB"/>
    <w:rsid w:val="005B5F0E"/>
    <w:rsid w:val="005C0DA8"/>
    <w:rsid w:val="005E48B4"/>
    <w:rsid w:val="00621861"/>
    <w:rsid w:val="00623812"/>
    <w:rsid w:val="0066032C"/>
    <w:rsid w:val="00670FF7"/>
    <w:rsid w:val="006E566F"/>
    <w:rsid w:val="0072212B"/>
    <w:rsid w:val="007500E1"/>
    <w:rsid w:val="00783F38"/>
    <w:rsid w:val="00791D2D"/>
    <w:rsid w:val="00792CE5"/>
    <w:rsid w:val="007C22D6"/>
    <w:rsid w:val="007D2316"/>
    <w:rsid w:val="007D4777"/>
    <w:rsid w:val="007F03A7"/>
    <w:rsid w:val="00810BC8"/>
    <w:rsid w:val="0081133F"/>
    <w:rsid w:val="00856F59"/>
    <w:rsid w:val="00861ADB"/>
    <w:rsid w:val="00886617"/>
    <w:rsid w:val="00897475"/>
    <w:rsid w:val="008B044F"/>
    <w:rsid w:val="008C7462"/>
    <w:rsid w:val="008D7B2F"/>
    <w:rsid w:val="008F2735"/>
    <w:rsid w:val="008F641E"/>
    <w:rsid w:val="009168C2"/>
    <w:rsid w:val="009176F9"/>
    <w:rsid w:val="0092018A"/>
    <w:rsid w:val="00941F05"/>
    <w:rsid w:val="009439D1"/>
    <w:rsid w:val="009B05C2"/>
    <w:rsid w:val="009F5B5B"/>
    <w:rsid w:val="00A25A5F"/>
    <w:rsid w:val="00A45AE4"/>
    <w:rsid w:val="00A873F7"/>
    <w:rsid w:val="00AD04CB"/>
    <w:rsid w:val="00AD082A"/>
    <w:rsid w:val="00AF55F7"/>
    <w:rsid w:val="00B073C3"/>
    <w:rsid w:val="00B10EDB"/>
    <w:rsid w:val="00B1419B"/>
    <w:rsid w:val="00B26936"/>
    <w:rsid w:val="00B53B41"/>
    <w:rsid w:val="00B83DE2"/>
    <w:rsid w:val="00BE498B"/>
    <w:rsid w:val="00BF5A00"/>
    <w:rsid w:val="00C02C72"/>
    <w:rsid w:val="00C03982"/>
    <w:rsid w:val="00C208A0"/>
    <w:rsid w:val="00C226A9"/>
    <w:rsid w:val="00C8096F"/>
    <w:rsid w:val="00CC58BA"/>
    <w:rsid w:val="00CC5ED4"/>
    <w:rsid w:val="00CF7518"/>
    <w:rsid w:val="00D33171"/>
    <w:rsid w:val="00D67362"/>
    <w:rsid w:val="00D76FD4"/>
    <w:rsid w:val="00D825BC"/>
    <w:rsid w:val="00D873DB"/>
    <w:rsid w:val="00DA3CF4"/>
    <w:rsid w:val="00E24C09"/>
    <w:rsid w:val="00E56304"/>
    <w:rsid w:val="00EB35E4"/>
    <w:rsid w:val="00ED3D5B"/>
    <w:rsid w:val="00ED6E22"/>
    <w:rsid w:val="00F3759F"/>
    <w:rsid w:val="00F456BE"/>
    <w:rsid w:val="00F64791"/>
    <w:rsid w:val="00F66D8E"/>
    <w:rsid w:val="00F70B46"/>
    <w:rsid w:val="00FB03FC"/>
    <w:rsid w:val="00FD39CB"/>
    <w:rsid w:val="00FD5948"/>
    <w:rsid w:val="00FF0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8A0EF5"/>
  <w15:chartTrackingRefBased/>
  <w15:docId w15:val="{2CFE0E8C-9D84-4046-8D0F-CD736757E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F641E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25A5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25A5F"/>
  </w:style>
  <w:style w:type="paragraph" w:styleId="Pidipagina">
    <w:name w:val="footer"/>
    <w:basedOn w:val="Normale"/>
    <w:link w:val="PidipaginaCarattere"/>
    <w:uiPriority w:val="99"/>
    <w:unhideWhenUsed/>
    <w:rsid w:val="00A25A5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25A5F"/>
  </w:style>
  <w:style w:type="paragraph" w:styleId="Paragrafoelenco">
    <w:name w:val="List Paragraph"/>
    <w:basedOn w:val="Normale"/>
    <w:uiPriority w:val="34"/>
    <w:qFormat/>
    <w:rsid w:val="003B2028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0E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10EDB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9B05C2"/>
    <w:rPr>
      <w:color w:val="0563C1" w:themeColor="hyperlink"/>
      <w:u w:val="single"/>
    </w:rPr>
  </w:style>
  <w:style w:type="paragraph" w:customStyle="1" w:styleId="Default">
    <w:name w:val="Default"/>
    <w:rsid w:val="00B1419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577200"/>
    <w:rPr>
      <w:color w:val="605E5C"/>
      <w:shd w:val="clear" w:color="auto" w:fill="E1DFDD"/>
    </w:rPr>
  </w:style>
  <w:style w:type="paragraph" w:styleId="Puntoelenco">
    <w:name w:val="List Bullet"/>
    <w:basedOn w:val="Normale"/>
    <w:uiPriority w:val="99"/>
    <w:rsid w:val="00D873DB"/>
    <w:pPr>
      <w:widowControl w:val="0"/>
      <w:numPr>
        <w:numId w:val="3"/>
      </w:numPr>
      <w:autoSpaceDE w:val="0"/>
      <w:autoSpaceDN w:val="0"/>
      <w:adjustRightInd w:val="0"/>
      <w:spacing w:after="0" w:line="240" w:lineRule="auto"/>
      <w:contextualSpacing/>
    </w:pPr>
    <w:rPr>
      <w:rFonts w:ascii="Calibri" w:eastAsiaTheme="minorEastAsia" w:hAnsi="Calibri" w:cs="Calibri"/>
    </w:rPr>
  </w:style>
  <w:style w:type="paragraph" w:customStyle="1" w:styleId="Date1">
    <w:name w:val="Date1"/>
    <w:basedOn w:val="Corpotesto"/>
    <w:qFormat/>
    <w:rsid w:val="002E00E4"/>
    <w:pPr>
      <w:widowControl w:val="0"/>
      <w:kinsoku w:val="0"/>
      <w:overflowPunct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color w:val="000000" w:themeColor="text1"/>
      <w:sz w:val="18"/>
      <w:szCs w:val="20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2E00E4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2E00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0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lia.caleffi@gmail.com" TargetMode="External"/><Relationship Id="rId13" Type="http://schemas.openxmlformats.org/officeDocument/2006/relationships/hyperlink" Target="https://doi.org/10.23750/abm.v95i4.16014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i.org/10.23750/abm.v95i6.16238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aleffi.dalia@cert.ordine-opi.i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i.org/10.3390/healthcare11091227" TargetMode="External"/><Relationship Id="rId10" Type="http://schemas.openxmlformats.org/officeDocument/2006/relationships/hyperlink" Target="mailto:caleffi.dalia@aou.mo.it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dalia.caleffi@unimore.it" TargetMode="External"/><Relationship Id="rId14" Type="http://schemas.openxmlformats.org/officeDocument/2006/relationships/hyperlink" Target="https://doi.org/10.1016/j.nedt.2023.105875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DA8931-5807-484E-B206-6D83F2F91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1130</Words>
  <Characters>6446</Characters>
  <Application>Microsoft Office Word</Application>
  <DocSecurity>0</DocSecurity>
  <Lines>53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Dalia Caleffi</dc:creator>
  <cp:keywords/>
  <dc:description/>
  <cp:lastModifiedBy>PC</cp:lastModifiedBy>
  <cp:revision>3</cp:revision>
  <cp:lastPrinted>2024-08-16T11:51:00Z</cp:lastPrinted>
  <dcterms:created xsi:type="dcterms:W3CDTF">2025-01-17T10:38:00Z</dcterms:created>
  <dcterms:modified xsi:type="dcterms:W3CDTF">2025-01-17T10:39:00Z</dcterms:modified>
</cp:coreProperties>
</file>